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5303C" w14:textId="419CB110" w:rsidR="00A126F9" w:rsidRPr="00A126F9" w:rsidRDefault="00A126F9" w:rsidP="00B36567">
      <w:pPr>
        <w:pStyle w:val="Title"/>
        <w:jc w:val="center"/>
      </w:pPr>
    </w:p>
    <w:p w14:paraId="45B47F3D" w14:textId="38821AA2" w:rsidR="00A126F9" w:rsidRPr="00A126F9" w:rsidRDefault="00A126F9" w:rsidP="00A126F9">
      <w:pPr>
        <w:pStyle w:val="Title"/>
      </w:pPr>
    </w:p>
    <w:p w14:paraId="5E0B74A5" w14:textId="77777777" w:rsidR="00657559" w:rsidRPr="00657559" w:rsidRDefault="00657559" w:rsidP="00657559"/>
    <w:p w14:paraId="75B021AE" w14:textId="7BF35D9B" w:rsidR="00A126F9" w:rsidRPr="00A126F9" w:rsidRDefault="00A126F9" w:rsidP="00A126F9">
      <w:pPr>
        <w:pStyle w:val="Title"/>
      </w:pPr>
      <w:r>
        <w:t>Islands Communities Impact Assessment</w:t>
      </w:r>
    </w:p>
    <w:p w14:paraId="07D2D2DA" w14:textId="3BF56139" w:rsidR="4BC6B587" w:rsidRDefault="4BC6B587" w:rsidP="4BC6B587">
      <w:pPr>
        <w:pStyle w:val="Title"/>
        <w:rPr>
          <w:sz w:val="96"/>
          <w:szCs w:val="96"/>
        </w:rPr>
      </w:pPr>
    </w:p>
    <w:p w14:paraId="425B0802" w14:textId="1B814663" w:rsidR="00A126F9" w:rsidRPr="00657559" w:rsidRDefault="7D092C5C" w:rsidP="00A126F9">
      <w:pPr>
        <w:pStyle w:val="Title"/>
        <w:rPr>
          <w:sz w:val="96"/>
          <w:szCs w:val="96"/>
        </w:rPr>
      </w:pPr>
      <w:r w:rsidRPr="4BC6B587">
        <w:rPr>
          <w:sz w:val="96"/>
          <w:szCs w:val="96"/>
        </w:rPr>
        <w:t>UHI Shetland – Change</w:t>
      </w:r>
      <w:r w:rsidR="00924E85">
        <w:rPr>
          <w:sz w:val="96"/>
          <w:szCs w:val="96"/>
        </w:rPr>
        <w:t>s</w:t>
      </w:r>
      <w:r w:rsidRPr="4BC6B587">
        <w:rPr>
          <w:sz w:val="96"/>
          <w:szCs w:val="96"/>
        </w:rPr>
        <w:t xml:space="preserve"> to Services</w:t>
      </w:r>
    </w:p>
    <w:p w14:paraId="35293F5E" w14:textId="70393162" w:rsidR="00A126F9" w:rsidRPr="00A126F9" w:rsidRDefault="00A126F9" w:rsidP="00A126F9">
      <w:pPr>
        <w:pStyle w:val="Title"/>
      </w:pPr>
    </w:p>
    <w:p w14:paraId="5D2865E0" w14:textId="71D92427" w:rsidR="00A126F9" w:rsidRPr="00A126F9" w:rsidRDefault="00A126F9" w:rsidP="00A126F9">
      <w:pPr>
        <w:pStyle w:val="Title"/>
      </w:pPr>
    </w:p>
    <w:p w14:paraId="324CEDF2" w14:textId="632E45AA" w:rsidR="00A126F9" w:rsidRPr="00A126F9" w:rsidRDefault="009A55C4" w:rsidP="00657E35">
      <w:pPr>
        <w:pStyle w:val="Title"/>
        <w:jc w:val="center"/>
      </w:pPr>
      <w:r>
        <w:t>1</w:t>
      </w:r>
      <w:r w:rsidR="3B7D1EE6">
        <w:t>5</w:t>
      </w:r>
      <w:r>
        <w:t>/0</w:t>
      </w:r>
      <w:r w:rsidR="2912E102">
        <w:t>5</w:t>
      </w:r>
      <w:r>
        <w:t>/202</w:t>
      </w:r>
      <w:r w:rsidR="3F7E818D">
        <w:t>4</w:t>
      </w:r>
    </w:p>
    <w:p w14:paraId="0E3FCB36" w14:textId="47BA93FA" w:rsidR="00A126F9" w:rsidRDefault="00A126F9" w:rsidP="00A126F9"/>
    <w:p w14:paraId="674FFA66" w14:textId="77777777" w:rsidR="00657E35" w:rsidRDefault="00657E35" w:rsidP="001050B3">
      <w:pPr>
        <w:rPr>
          <w:b/>
          <w:bCs/>
        </w:rPr>
      </w:pPr>
    </w:p>
    <w:p w14:paraId="7F46DFBE" w14:textId="260D4D02" w:rsidR="001050B3" w:rsidRPr="001050B3" w:rsidRDefault="001050B3" w:rsidP="001050B3">
      <w:pPr>
        <w:rPr>
          <w:b/>
          <w:bCs/>
        </w:rPr>
      </w:pPr>
      <w:r w:rsidRPr="001050B3">
        <w:rPr>
          <w:b/>
          <w:bCs/>
        </w:rPr>
        <w:t xml:space="preserve">Scope and Objectives of this Assessment </w:t>
      </w:r>
    </w:p>
    <w:p w14:paraId="5D026B71" w14:textId="77777777" w:rsidR="001050B3" w:rsidRPr="001050B3" w:rsidRDefault="001050B3" w:rsidP="001050B3">
      <w:r w:rsidRPr="001050B3">
        <w:t xml:space="preserve">This Islands Communities Impact Assessment has been progressed in response to proposals by the Board of Management of UHI Shetland to implement changes to service delivery. The changes are considered necessary by UHI Shetland to mitigate current financial challenges and to achieve a sustainable financial position. </w:t>
      </w:r>
    </w:p>
    <w:p w14:paraId="062B20C7" w14:textId="77777777" w:rsidR="001050B3" w:rsidRPr="001050B3" w:rsidRDefault="001050B3" w:rsidP="001050B3">
      <w:r w:rsidRPr="001050B3">
        <w:t xml:space="preserve">This assessment has been progressed in accordance with Scottish Government guidance and the six step process.      </w:t>
      </w:r>
    </w:p>
    <w:p w14:paraId="5BCBBD5A" w14:textId="77777777" w:rsidR="00A126F9" w:rsidRDefault="00A126F9" w:rsidP="00A126F9"/>
    <w:p w14:paraId="47F47286" w14:textId="07DA6BDB" w:rsidR="00A126F9" w:rsidRDefault="00A126F9" w:rsidP="00A126F9"/>
    <w:p w14:paraId="6168569F" w14:textId="7ACFF616" w:rsidR="00A126F9" w:rsidRDefault="00A126F9" w:rsidP="00A126F9"/>
    <w:p w14:paraId="1720B284" w14:textId="5C6D23A1" w:rsidR="00A126F9" w:rsidRDefault="00A126F9" w:rsidP="00A126F9"/>
    <w:p w14:paraId="61FCC1BC" w14:textId="38A138DE" w:rsidR="00A126F9" w:rsidRDefault="00A126F9" w:rsidP="00A126F9"/>
    <w:p w14:paraId="42823CF3" w14:textId="77777777" w:rsidR="008014FD" w:rsidRDefault="008014FD" w:rsidP="008014FD">
      <w:pPr>
        <w:pStyle w:val="Heading1"/>
      </w:pPr>
      <w:r w:rsidRPr="00547E67">
        <w:lastRenderedPageBreak/>
        <w:t xml:space="preserve">Step One – </w:t>
      </w:r>
      <w:r w:rsidRPr="001B467B">
        <w:t>develop a clear understanding of your objectives:</w:t>
      </w:r>
    </w:p>
    <w:p w14:paraId="7AFBD091" w14:textId="77777777" w:rsidR="00377EC8" w:rsidRDefault="00377EC8" w:rsidP="00377EC8"/>
    <w:p w14:paraId="200A5263" w14:textId="40874816" w:rsidR="00377EC8" w:rsidRPr="00377EC8" w:rsidRDefault="00377EC8" w:rsidP="00377EC8">
      <w:r w:rsidRPr="00377EC8">
        <w:t xml:space="preserve">The </w:t>
      </w:r>
      <w:r>
        <w:t xml:space="preserve">initial </w:t>
      </w:r>
      <w:r w:rsidRPr="00377EC8">
        <w:t>objective of this review and assessment is to determine whether in the University’s opinion the changes to services proposed by UHI Shetland are likely to have an effect on an island community that is significantly different from its effect on other communities.</w:t>
      </w:r>
    </w:p>
    <w:p w14:paraId="406ABE18" w14:textId="62CAF8B3" w:rsidR="00A5426E" w:rsidRPr="00A5426E" w:rsidRDefault="00A5426E" w:rsidP="00450AAF">
      <w:pPr>
        <w:rPr>
          <w:b/>
          <w:bCs/>
        </w:rPr>
      </w:pPr>
      <w:r w:rsidRPr="00A5426E">
        <w:rPr>
          <w:b/>
          <w:bCs/>
        </w:rPr>
        <w:t>Overview</w:t>
      </w:r>
    </w:p>
    <w:p w14:paraId="278C7502" w14:textId="7614CAA7" w:rsidR="000A2918" w:rsidRPr="000A2918" w:rsidRDefault="000A2918" w:rsidP="000A2918">
      <w:r w:rsidRPr="000A2918">
        <w:t xml:space="preserve">The University of the Highlands and Islands </w:t>
      </w:r>
      <w:r>
        <w:t xml:space="preserve">(UHI) </w:t>
      </w:r>
      <w:r w:rsidRPr="000A2918">
        <w:t>has been established for the advancement and pursuance of education, to advance all aspects of learning and knowledge and to provide and facilitate the delivery of industrial, commercial, professional, and scientific education, research, and training. The University is designated as a Regional Strategic Body (“RSB”) and is responsible for securing the coherent provision of high quality fundable further and higher education throughout the Highlands and Islands, Moray and Perthshire.</w:t>
      </w:r>
    </w:p>
    <w:p w14:paraId="5271A23F" w14:textId="78E933F3" w:rsidR="000A2918" w:rsidRDefault="000A2918" w:rsidP="000A2918">
      <w:r w:rsidRPr="000A2918">
        <w:t>The University operates as a collegiate federal partnership and delivers tertiary education and world class research via collaboration with t</w:t>
      </w:r>
      <w:r w:rsidR="003809CC">
        <w:t xml:space="preserve">en </w:t>
      </w:r>
      <w:r w:rsidR="00DA2FE0">
        <w:t>a</w:t>
      </w:r>
      <w:r w:rsidRPr="000A2918">
        <w:t xml:space="preserve">cademic </w:t>
      </w:r>
      <w:r w:rsidR="00DA2FE0">
        <w:t>p</w:t>
      </w:r>
      <w:r w:rsidRPr="000A2918">
        <w:t>artner</w:t>
      </w:r>
      <w:r w:rsidR="00E1714E">
        <w:t xml:space="preserve"> institutions </w:t>
      </w:r>
      <w:r w:rsidR="00853D59">
        <w:t xml:space="preserve">including UHI Shetland. </w:t>
      </w:r>
    </w:p>
    <w:p w14:paraId="412512BE" w14:textId="77777777" w:rsidR="0097143C" w:rsidRDefault="002562AD" w:rsidP="000A2918">
      <w:r w:rsidRPr="002562AD">
        <w:t>The University is responsible for:</w:t>
      </w:r>
      <w:r>
        <w:t xml:space="preserve"> </w:t>
      </w:r>
      <w:r w:rsidRPr="002562AD">
        <w:t>Securing the coherent provision of high quality fundable further and higher education throughout the region</w:t>
      </w:r>
      <w:r>
        <w:t>, m</w:t>
      </w:r>
      <w:r w:rsidRPr="002562AD">
        <w:t>onitoring the performance of academic partners</w:t>
      </w:r>
      <w:r w:rsidR="00DA2FE0">
        <w:t>,</w:t>
      </w:r>
      <w:r w:rsidR="00246E0F">
        <w:t xml:space="preserve"> and p</w:t>
      </w:r>
      <w:r w:rsidRPr="002562AD">
        <w:t>roviding strategic leadership for the region including development of an overarching five-year strategic pla</w:t>
      </w:r>
      <w:r w:rsidR="00246E0F">
        <w:t xml:space="preserve">n. </w:t>
      </w:r>
    </w:p>
    <w:p w14:paraId="53960768" w14:textId="503F4922" w:rsidR="00CE59BB" w:rsidRDefault="00246E0F" w:rsidP="000A2918">
      <w:r>
        <w:t xml:space="preserve">The </w:t>
      </w:r>
      <w:r w:rsidR="0097143C">
        <w:t xml:space="preserve">University’s </w:t>
      </w:r>
      <w:r>
        <w:t>203</w:t>
      </w:r>
      <w:r w:rsidR="00080E86">
        <w:t>O</w:t>
      </w:r>
      <w:r>
        <w:t xml:space="preserve"> strategic pla</w:t>
      </w:r>
      <w:r w:rsidR="00080E86">
        <w:t xml:space="preserve">n </w:t>
      </w:r>
      <w:r w:rsidR="007E45FE">
        <w:t>i</w:t>
      </w:r>
      <w:r w:rsidR="00DC3B0B">
        <w:t xml:space="preserve">s available to view </w:t>
      </w:r>
      <w:r w:rsidR="0097143C">
        <w:t>here</w:t>
      </w:r>
      <w:r w:rsidR="00DC3B0B">
        <w:t xml:space="preserve">: </w:t>
      </w:r>
      <w:hyperlink r:id="rId10" w:history="1">
        <w:r w:rsidR="00FA6CBE" w:rsidRPr="00FA6CBE">
          <w:rPr>
            <w:rStyle w:val="Hyperlink"/>
          </w:rPr>
          <w:t>Strategic Plan 2030 (uhi.ac.uk)</w:t>
        </w:r>
      </w:hyperlink>
      <w:r w:rsidR="007E45FE">
        <w:t xml:space="preserve">. The </w:t>
      </w:r>
      <w:r w:rsidR="00073091">
        <w:t xml:space="preserve">strategic </w:t>
      </w:r>
      <w:r w:rsidR="007E45FE">
        <w:t xml:space="preserve">plan was developed through consultation with </w:t>
      </w:r>
      <w:r w:rsidR="00073091">
        <w:t xml:space="preserve">academic partners and key </w:t>
      </w:r>
      <w:r w:rsidR="00F359F8">
        <w:t>stakeholders,</w:t>
      </w:r>
      <w:r w:rsidR="007E45FE">
        <w:t xml:space="preserve"> and</w:t>
      </w:r>
      <w:r w:rsidR="00073091">
        <w:t xml:space="preserve"> </w:t>
      </w:r>
      <w:r w:rsidR="00CE59BB">
        <w:t xml:space="preserve">it </w:t>
      </w:r>
      <w:r w:rsidR="00073091">
        <w:t>set</w:t>
      </w:r>
      <w:r w:rsidR="00751639">
        <w:t>s</w:t>
      </w:r>
      <w:r w:rsidR="00073091">
        <w:t xml:space="preserve"> out </w:t>
      </w:r>
      <w:r w:rsidR="00B17DA8">
        <w:t xml:space="preserve">the key </w:t>
      </w:r>
      <w:r w:rsidR="00073091">
        <w:t xml:space="preserve">strategic priorities for the whole of UHI </w:t>
      </w:r>
      <w:r w:rsidR="00CA43F6">
        <w:t>for the next 6 years</w:t>
      </w:r>
      <w:r w:rsidR="00473468">
        <w:t xml:space="preserve">. </w:t>
      </w:r>
    </w:p>
    <w:p w14:paraId="3B771AE6" w14:textId="3A225EA7" w:rsidR="007E45FE" w:rsidRDefault="00473468" w:rsidP="000A2918">
      <w:r>
        <w:t xml:space="preserve">Central to the </w:t>
      </w:r>
      <w:r w:rsidR="00015C8D">
        <w:t>strategy is a commitment to deliver Operational Excellence and to be</w:t>
      </w:r>
      <w:r w:rsidR="007D4542">
        <w:t xml:space="preserve">come a fully integrated </w:t>
      </w:r>
      <w:r w:rsidR="00252F94">
        <w:t xml:space="preserve">and financially sustainable organisation. </w:t>
      </w:r>
      <w:r w:rsidR="00015C8D">
        <w:t xml:space="preserve"> </w:t>
      </w:r>
      <w:r>
        <w:t xml:space="preserve"> </w:t>
      </w:r>
      <w:r w:rsidR="007E45FE">
        <w:t xml:space="preserve"> </w:t>
      </w:r>
    </w:p>
    <w:p w14:paraId="61F83BD0" w14:textId="77777777" w:rsidR="00786D3B" w:rsidRDefault="000333D4" w:rsidP="000A2918">
      <w:r>
        <w:t xml:space="preserve">UHI </w:t>
      </w:r>
      <w:r w:rsidR="00E8190F">
        <w:t>academic partner</w:t>
      </w:r>
      <w:r>
        <w:t xml:space="preserve">s </w:t>
      </w:r>
      <w:r w:rsidR="0085433D">
        <w:t xml:space="preserve">are </w:t>
      </w:r>
      <w:r>
        <w:t xml:space="preserve">accountable to the University </w:t>
      </w:r>
      <w:r w:rsidR="00705468">
        <w:t xml:space="preserve">for the </w:t>
      </w:r>
      <w:r w:rsidR="00705468" w:rsidRPr="00705468">
        <w:t>use of all resources allocated by the University and for the organisation and control of teaching and research conducted within the</w:t>
      </w:r>
      <w:r w:rsidR="00927657">
        <w:t xml:space="preserve">ir college </w:t>
      </w:r>
      <w:r w:rsidR="00705468" w:rsidRPr="00705468">
        <w:t>for and on behalf of the University</w:t>
      </w:r>
      <w:r w:rsidR="00705468">
        <w:t>.</w:t>
      </w:r>
      <w:r w:rsidR="00927657">
        <w:t xml:space="preserve"> </w:t>
      </w:r>
    </w:p>
    <w:p w14:paraId="458C30EB" w14:textId="31493EBA" w:rsidR="00853D59" w:rsidRPr="000A2918" w:rsidRDefault="00927657" w:rsidP="000A2918">
      <w:r>
        <w:t xml:space="preserve">Each </w:t>
      </w:r>
      <w:r w:rsidR="00867BF5">
        <w:t xml:space="preserve">academic </w:t>
      </w:r>
      <w:r>
        <w:t xml:space="preserve">partner is responsible </w:t>
      </w:r>
      <w:r w:rsidR="00904A80">
        <w:t xml:space="preserve">for the financial management of their own institution. </w:t>
      </w:r>
      <w:r w:rsidR="00705468">
        <w:t xml:space="preserve"> </w:t>
      </w:r>
      <w:r w:rsidR="000333D4">
        <w:t xml:space="preserve"> </w:t>
      </w:r>
    </w:p>
    <w:p w14:paraId="4D5FF259" w14:textId="328E70E3" w:rsidR="00052C36" w:rsidRDefault="00052C36" w:rsidP="00213745">
      <w:pPr>
        <w:pStyle w:val="ListParagraph"/>
        <w:numPr>
          <w:ilvl w:val="0"/>
          <w:numId w:val="1"/>
        </w:numPr>
      </w:pPr>
      <w:r>
        <w:t xml:space="preserve">The University of the Highlands and Islands is </w:t>
      </w:r>
      <w:r w:rsidR="00D60F13" w:rsidRPr="00D60F13">
        <w:t>a company limited by guarantee incorporated and registered in Scotland with company number SC148203</w:t>
      </w:r>
      <w:r w:rsidR="00914C2A">
        <w:t>. The University is also a cha</w:t>
      </w:r>
      <w:r w:rsidR="00D60F13" w:rsidRPr="00D60F13">
        <w:t>rity registered in Scotland with registered number SC022228</w:t>
      </w:r>
      <w:r w:rsidR="00A04B46">
        <w:t>.</w:t>
      </w:r>
    </w:p>
    <w:p w14:paraId="6953B01A" w14:textId="77777777" w:rsidR="00B72C73" w:rsidRDefault="00B72C73" w:rsidP="00B72C73">
      <w:pPr>
        <w:pStyle w:val="ListParagraph"/>
      </w:pPr>
    </w:p>
    <w:p w14:paraId="348FB874" w14:textId="5A09FFB0" w:rsidR="00A04B46" w:rsidRDefault="00556CF2" w:rsidP="00A04B46">
      <w:pPr>
        <w:pStyle w:val="ListParagraph"/>
      </w:pPr>
      <w:r w:rsidRPr="00556CF2">
        <w:t xml:space="preserve">The University of the Highlands and Islands is designated as a Relevant Authority by section 7(2) of </w:t>
      </w:r>
      <w:bookmarkStart w:id="0" w:name="_Hlk166829788"/>
      <w:r w:rsidRPr="00556CF2">
        <w:t>the Islands (Scotland) Act 2018</w:t>
      </w:r>
      <w:r w:rsidR="00513960">
        <w:t xml:space="preserve"> and is therefore required to </w:t>
      </w:r>
      <w:r w:rsidR="00C04E08" w:rsidRPr="00C04E08">
        <w:t>prepare an island communities impact assessment in relation to</w:t>
      </w:r>
      <w:r w:rsidR="00450082">
        <w:t xml:space="preserve"> any policy, strategy or service which in its </w:t>
      </w:r>
      <w:r w:rsidR="00D014EF">
        <w:t xml:space="preserve">opinion is likely to have an effect on and island community which </w:t>
      </w:r>
      <w:r w:rsidR="00823715">
        <w:t>is significantly different from its effect on other communities (including other island communities) in the area in which the authority exercises its func</w:t>
      </w:r>
      <w:r w:rsidR="00B30D7C">
        <w:t xml:space="preserve">tions. </w:t>
      </w:r>
    </w:p>
    <w:bookmarkEnd w:id="0"/>
    <w:p w14:paraId="296D7981" w14:textId="77777777" w:rsidR="00556CF2" w:rsidRDefault="00556CF2" w:rsidP="00A04B46">
      <w:pPr>
        <w:pStyle w:val="ListParagraph"/>
      </w:pPr>
    </w:p>
    <w:p w14:paraId="5CDF7B48" w14:textId="5EB47E59" w:rsidR="00F1361E" w:rsidRDefault="00401624" w:rsidP="00213745">
      <w:pPr>
        <w:pStyle w:val="ListParagraph"/>
        <w:numPr>
          <w:ilvl w:val="0"/>
          <w:numId w:val="1"/>
        </w:numPr>
      </w:pPr>
      <w:r>
        <w:t xml:space="preserve">UHI Shetland </w:t>
      </w:r>
      <w:r w:rsidR="00213745">
        <w:t xml:space="preserve">is a </w:t>
      </w:r>
      <w:r w:rsidR="00213745" w:rsidRPr="00213745">
        <w:t>company limited by guarantee incorporated and registered in Scotland with company number SC646337 with registered office at Gremista Industrial Estate, Lerwick, Shetland, ZE1 0PX</w:t>
      </w:r>
      <w:r w:rsidR="00101FC4">
        <w:t xml:space="preserve">. UHI Shetland is also a </w:t>
      </w:r>
      <w:r w:rsidR="00213745" w:rsidRPr="00213745">
        <w:t>charity registered in Scotland with registered number SC050701</w:t>
      </w:r>
      <w:r w:rsidR="00101FC4">
        <w:t xml:space="preserve">. </w:t>
      </w:r>
    </w:p>
    <w:p w14:paraId="478142DE" w14:textId="4EFE3286" w:rsidR="00D85969" w:rsidRPr="00D85969" w:rsidRDefault="00B72C73" w:rsidP="006510CB">
      <w:pPr>
        <w:pStyle w:val="ListParagraph"/>
      </w:pPr>
      <w:r>
        <w:lastRenderedPageBreak/>
        <w:t xml:space="preserve">UHI Shetland is not </w:t>
      </w:r>
      <w:r w:rsidR="00955EE4">
        <w:t xml:space="preserve">designated as a Relevant </w:t>
      </w:r>
      <w:r w:rsidR="0082129D">
        <w:t>Authority under the</w:t>
      </w:r>
      <w:r w:rsidR="0082129D" w:rsidRPr="0082129D">
        <w:t xml:space="preserve"> Islands (Scotland) Act 2018</w:t>
      </w:r>
      <w:r w:rsidR="00E664E7">
        <w:t xml:space="preserve">. </w:t>
      </w:r>
      <w:r w:rsidR="003A6A16">
        <w:t xml:space="preserve">Furthermore, </w:t>
      </w:r>
      <w:r w:rsidR="00D85969" w:rsidRPr="00D85969">
        <w:t>UHI Shetland is not currently</w:t>
      </w:r>
      <w:r w:rsidR="008C181E">
        <w:t xml:space="preserve"> an</w:t>
      </w:r>
      <w:r w:rsidR="00D85969" w:rsidRPr="00D85969">
        <w:t xml:space="preserve"> </w:t>
      </w:r>
      <w:r w:rsidR="00D13A34">
        <w:t>“</w:t>
      </w:r>
      <w:r w:rsidR="00D85969" w:rsidRPr="00D85969">
        <w:t>Assigned</w:t>
      </w:r>
      <w:r w:rsidR="00D13A34">
        <w:t xml:space="preserve">” </w:t>
      </w:r>
      <w:r w:rsidR="00011B5B">
        <w:t xml:space="preserve">UHI </w:t>
      </w:r>
      <w:r w:rsidR="008C181E">
        <w:t xml:space="preserve">college </w:t>
      </w:r>
      <w:r w:rsidR="00DD21F2">
        <w:t>under the Post 16 Education</w:t>
      </w:r>
      <w:r w:rsidR="00C95E8B">
        <w:t xml:space="preserve"> (Scotland) A</w:t>
      </w:r>
      <w:r w:rsidR="003A6A16">
        <w:t>c</w:t>
      </w:r>
      <w:r w:rsidR="00C95E8B">
        <w:t xml:space="preserve">t 2013, however, </w:t>
      </w:r>
      <w:r w:rsidR="0002668A">
        <w:t xml:space="preserve">efforts are </w:t>
      </w:r>
      <w:r w:rsidR="00CF1E50">
        <w:t xml:space="preserve">currently being </w:t>
      </w:r>
      <w:r w:rsidR="0002668A">
        <w:t>progress</w:t>
      </w:r>
      <w:r w:rsidR="00CF1E50">
        <w:t xml:space="preserve">ed </w:t>
      </w:r>
      <w:r w:rsidR="0002668A">
        <w:t xml:space="preserve">to </w:t>
      </w:r>
      <w:r w:rsidR="006510CB">
        <w:t>secure a statutory instrument under the A</w:t>
      </w:r>
      <w:r w:rsidR="00DB1E1B">
        <w:t>c</w:t>
      </w:r>
      <w:r w:rsidR="006510CB">
        <w:t>t</w:t>
      </w:r>
      <w:r w:rsidR="00DB1E1B">
        <w:t xml:space="preserve"> to </w:t>
      </w:r>
      <w:r w:rsidR="00CF1E50">
        <w:t xml:space="preserve">formally </w:t>
      </w:r>
      <w:r w:rsidR="0002668A">
        <w:t xml:space="preserve">assign </w:t>
      </w:r>
      <w:r w:rsidR="00011B5B">
        <w:t>the college</w:t>
      </w:r>
      <w:r w:rsidR="001D0121">
        <w:t xml:space="preserve"> to the University</w:t>
      </w:r>
      <w:r w:rsidR="00DB1E1B">
        <w:t xml:space="preserve">. </w:t>
      </w:r>
      <w:r w:rsidR="001D0121">
        <w:t xml:space="preserve">UHI Shetland </w:t>
      </w:r>
      <w:r w:rsidR="00011B5B">
        <w:t xml:space="preserve">is an </w:t>
      </w:r>
      <w:r w:rsidR="001D0121">
        <w:t>A</w:t>
      </w:r>
      <w:r w:rsidR="00011B5B">
        <w:t xml:space="preserve">cademic </w:t>
      </w:r>
      <w:r w:rsidR="001D0121">
        <w:t>P</w:t>
      </w:r>
      <w:r w:rsidR="00011B5B">
        <w:t xml:space="preserve">artner </w:t>
      </w:r>
      <w:r w:rsidR="00836FED">
        <w:t>of the University</w:t>
      </w:r>
      <w:r w:rsidR="00DB1E1B">
        <w:t xml:space="preserve"> and t</w:t>
      </w:r>
      <w:r w:rsidR="00836FED">
        <w:t xml:space="preserve">he relationship between the University and UHI Shetland is </w:t>
      </w:r>
      <w:r w:rsidR="00B23555">
        <w:t xml:space="preserve">prescribed </w:t>
      </w:r>
      <w:r w:rsidR="004C5495">
        <w:t xml:space="preserve">within </w:t>
      </w:r>
      <w:r w:rsidR="00DB1E1B">
        <w:t xml:space="preserve">an </w:t>
      </w:r>
      <w:r w:rsidR="004C5495">
        <w:t xml:space="preserve">Academic Partner Agreement and </w:t>
      </w:r>
      <w:r w:rsidR="008618A3">
        <w:t xml:space="preserve">a </w:t>
      </w:r>
      <w:r w:rsidR="00EF4B84">
        <w:t>Financial</w:t>
      </w:r>
      <w:r w:rsidR="004C5495">
        <w:t xml:space="preserve"> Memorandum</w:t>
      </w:r>
      <w:r w:rsidR="00B23555">
        <w:t xml:space="preserve"> between the college and the University. </w:t>
      </w:r>
      <w:r w:rsidR="004C5495">
        <w:t xml:space="preserve">  </w:t>
      </w:r>
      <w:r w:rsidR="00836FED">
        <w:t xml:space="preserve">  </w:t>
      </w:r>
      <w:r w:rsidR="00A30E9E">
        <w:t xml:space="preserve"> </w:t>
      </w:r>
      <w:r w:rsidR="00D85969" w:rsidRPr="00D85969">
        <w:t xml:space="preserve"> </w:t>
      </w:r>
    </w:p>
    <w:p w14:paraId="480B289C" w14:textId="77777777" w:rsidR="008014FD" w:rsidRDefault="008014FD" w:rsidP="008014FD">
      <w:pPr>
        <w:pStyle w:val="Heading1"/>
      </w:pPr>
      <w:r w:rsidRPr="00547E67">
        <w:t>Step Two – gather your data and identify your stakeholders:</w:t>
      </w:r>
    </w:p>
    <w:p w14:paraId="3E415876" w14:textId="77777777" w:rsidR="00F0012B" w:rsidRDefault="00F0012B" w:rsidP="009A55C4"/>
    <w:p w14:paraId="368E34C0" w14:textId="4CA6BD85" w:rsidR="004C320D" w:rsidRDefault="00500FEC" w:rsidP="009A55C4">
      <w:r>
        <w:t>Shetland has a population of</w:t>
      </w:r>
      <w:r w:rsidR="00F0012B">
        <w:t xml:space="preserve"> circa 23,000 </w:t>
      </w:r>
      <w:r w:rsidR="00D563E4">
        <w:t>people living across 16 inhabited islands</w:t>
      </w:r>
      <w:r w:rsidR="00A13CB4">
        <w:t xml:space="preserve">. </w:t>
      </w:r>
      <w:r w:rsidR="00D0333C">
        <w:t xml:space="preserve">Access to Shetland is via overnight ferries connecting the </w:t>
      </w:r>
      <w:r w:rsidR="00DE0698" w:rsidRPr="00DE0698">
        <w:t xml:space="preserve">Mainland to Scotland and regular flights from Sumburgh to Inverness, Aberdeen, Glasgow, </w:t>
      </w:r>
      <w:r w:rsidR="0075528E" w:rsidRPr="00DE0698">
        <w:t>Edinburgh, Manchester,</w:t>
      </w:r>
      <w:r w:rsidR="00DE0698" w:rsidRPr="00DE0698">
        <w:t xml:space="preserve"> and Bergen, Norway.</w:t>
      </w:r>
    </w:p>
    <w:p w14:paraId="3995E06B" w14:textId="25C50340" w:rsidR="00952B1E" w:rsidRDefault="00DD74A3" w:rsidP="009A55C4">
      <w:r>
        <w:t xml:space="preserve">UHI Shetland </w:t>
      </w:r>
      <w:r w:rsidR="00AB3EBB">
        <w:t>is the most north</w:t>
      </w:r>
      <w:r w:rsidR="00910FB9">
        <w:t xml:space="preserve">erly partner of the </w:t>
      </w:r>
      <w:r w:rsidR="00DF408F" w:rsidRPr="00DF408F">
        <w:t>University of the Highlands and Island</w:t>
      </w:r>
      <w:r w:rsidR="00084386">
        <w:t>s</w:t>
      </w:r>
      <w:r w:rsidR="001B0A7E">
        <w:t xml:space="preserve"> providing</w:t>
      </w:r>
      <w:r w:rsidR="00DF408F">
        <w:t xml:space="preserve"> </w:t>
      </w:r>
      <w:r w:rsidR="00DF408F" w:rsidRPr="00DF408F">
        <w:t xml:space="preserve">tertiary education, commercial training </w:t>
      </w:r>
      <w:r w:rsidR="004C320D">
        <w:t xml:space="preserve">opportunities </w:t>
      </w:r>
      <w:r w:rsidR="00DF408F" w:rsidRPr="00DF408F">
        <w:t>and research</w:t>
      </w:r>
      <w:r w:rsidR="00236F1F">
        <w:t xml:space="preserve"> throughout Shetland.</w:t>
      </w:r>
      <w:r w:rsidR="004C320D">
        <w:t xml:space="preserve"> </w:t>
      </w:r>
    </w:p>
    <w:p w14:paraId="561A0831" w14:textId="6859015B" w:rsidR="00FB74E3" w:rsidRDefault="003673CC" w:rsidP="009A55C4">
      <w:r>
        <w:t xml:space="preserve">The college </w:t>
      </w:r>
      <w:r w:rsidR="00582177">
        <w:t xml:space="preserve">currently </w:t>
      </w:r>
      <w:r>
        <w:t xml:space="preserve">delivers </w:t>
      </w:r>
      <w:r w:rsidR="002B4CF2">
        <w:t>service</w:t>
      </w:r>
      <w:r w:rsidR="00980B7C">
        <w:t>s</w:t>
      </w:r>
      <w:r w:rsidR="002B4CF2">
        <w:t xml:space="preserve"> </w:t>
      </w:r>
      <w:r>
        <w:t xml:space="preserve">from </w:t>
      </w:r>
      <w:r w:rsidR="00582177">
        <w:t>the following locations</w:t>
      </w:r>
      <w:r w:rsidR="00FB74E3">
        <w:t xml:space="preserve">: </w:t>
      </w:r>
    </w:p>
    <w:p w14:paraId="15C69D6B" w14:textId="1D2AB3B5" w:rsidR="00832B80" w:rsidRDefault="00832B80" w:rsidP="00FB74E3">
      <w:pPr>
        <w:pStyle w:val="ListParagraph"/>
        <w:numPr>
          <w:ilvl w:val="0"/>
          <w:numId w:val="2"/>
        </w:numPr>
      </w:pPr>
      <w:r>
        <w:t xml:space="preserve">Lerwick Campus </w:t>
      </w:r>
      <w:r w:rsidR="00CD3D98">
        <w:t xml:space="preserve">(Gremista).  </w:t>
      </w:r>
      <w:r w:rsidR="006062C3" w:rsidRPr="006062C3">
        <w:t xml:space="preserve">Shetland UHI’s Lerwick Campus is based in the north end of Lerwick, in Gremista. The Lerwick Campus includes a library, training kitchen, construction workshop, the Textiles Facilitation Unit, as well as </w:t>
      </w:r>
      <w:r w:rsidR="0075528E" w:rsidRPr="006062C3">
        <w:t>several</w:t>
      </w:r>
      <w:r w:rsidR="006062C3" w:rsidRPr="006062C3">
        <w:t xml:space="preserve"> classrooms with PCs and laptops</w:t>
      </w:r>
      <w:r w:rsidR="006062C3">
        <w:t>.</w:t>
      </w:r>
    </w:p>
    <w:p w14:paraId="373ADF45" w14:textId="2FFA431C" w:rsidR="00832B80" w:rsidRDefault="00FB74E3" w:rsidP="00FB74E3">
      <w:pPr>
        <w:pStyle w:val="ListParagraph"/>
        <w:numPr>
          <w:ilvl w:val="0"/>
          <w:numId w:val="2"/>
        </w:numPr>
      </w:pPr>
      <w:r>
        <w:t>Islesbu</w:t>
      </w:r>
      <w:r w:rsidR="00E848F5">
        <w:t>r</w:t>
      </w:r>
      <w:r>
        <w:t xml:space="preserve">gh </w:t>
      </w:r>
      <w:r w:rsidR="009C7267">
        <w:t>Learning</w:t>
      </w:r>
      <w:r w:rsidR="007D37FA">
        <w:t xml:space="preserve"> Centre </w:t>
      </w:r>
      <w:r w:rsidR="00C9602E">
        <w:t xml:space="preserve">at Islesburgh </w:t>
      </w:r>
      <w:r w:rsidR="00E848F5">
        <w:t xml:space="preserve">Community Centre </w:t>
      </w:r>
      <w:r w:rsidR="00C9602E">
        <w:t>(</w:t>
      </w:r>
      <w:r w:rsidR="00832B80">
        <w:t>Lerwic</w:t>
      </w:r>
      <w:r w:rsidR="00C9602E">
        <w:t>k)</w:t>
      </w:r>
    </w:p>
    <w:p w14:paraId="4FF4B90D" w14:textId="1DD575B3" w:rsidR="00C9602E" w:rsidRDefault="00177256" w:rsidP="00FB74E3">
      <w:pPr>
        <w:pStyle w:val="ListParagraph"/>
        <w:numPr>
          <w:ilvl w:val="0"/>
          <w:numId w:val="2"/>
        </w:numPr>
      </w:pPr>
      <w:r>
        <w:t>Mareel (Lerwick)</w:t>
      </w:r>
      <w:r w:rsidR="00435A7A">
        <w:t xml:space="preserve"> in partnership with Shetland Arts</w:t>
      </w:r>
    </w:p>
    <w:p w14:paraId="25DDEB97" w14:textId="173152E5" w:rsidR="00435A7A" w:rsidRDefault="00980B7C" w:rsidP="00FB74E3">
      <w:pPr>
        <w:pStyle w:val="ListParagraph"/>
        <w:numPr>
          <w:ilvl w:val="0"/>
          <w:numId w:val="2"/>
        </w:numPr>
      </w:pPr>
      <w:r>
        <w:t xml:space="preserve">North Isles </w:t>
      </w:r>
      <w:r w:rsidR="00C066BE">
        <w:t>l</w:t>
      </w:r>
      <w:r w:rsidR="009C7267">
        <w:t xml:space="preserve">earning </w:t>
      </w:r>
      <w:r w:rsidR="00C066BE">
        <w:t>c</w:t>
      </w:r>
      <w:r w:rsidR="009C7267">
        <w:t>entres</w:t>
      </w:r>
      <w:r w:rsidR="00416532">
        <w:t xml:space="preserve"> (</w:t>
      </w:r>
      <w:r w:rsidR="00416532" w:rsidRPr="00416532">
        <w:t>Baltasound and Mid-Yell Junior High School</w:t>
      </w:r>
      <w:r w:rsidR="00416532">
        <w:t>)</w:t>
      </w:r>
      <w:r w:rsidR="00416532" w:rsidRPr="00416532">
        <w:t>.</w:t>
      </w:r>
    </w:p>
    <w:p w14:paraId="31438575" w14:textId="3B80C781" w:rsidR="00EA2A93" w:rsidRDefault="00EA2A93" w:rsidP="00FB74E3">
      <w:pPr>
        <w:pStyle w:val="ListParagraph"/>
        <w:numPr>
          <w:ilvl w:val="0"/>
          <w:numId w:val="2"/>
        </w:numPr>
      </w:pPr>
      <w:r>
        <w:t>North Mainland</w:t>
      </w:r>
      <w:r w:rsidR="00C066BE">
        <w:t xml:space="preserve"> learning centres (</w:t>
      </w:r>
      <w:r w:rsidR="008D7E39" w:rsidRPr="008D7E39">
        <w:t>Brae High School and Mossbank Primary School</w:t>
      </w:r>
      <w:r w:rsidR="008D7E39">
        <w:t>).</w:t>
      </w:r>
    </w:p>
    <w:p w14:paraId="00F2FD39" w14:textId="38156AE2" w:rsidR="008D7E39" w:rsidRDefault="008D7E39" w:rsidP="00FB74E3">
      <w:pPr>
        <w:pStyle w:val="ListParagraph"/>
        <w:numPr>
          <w:ilvl w:val="0"/>
          <w:numId w:val="2"/>
        </w:numPr>
      </w:pPr>
      <w:r>
        <w:t xml:space="preserve">Scalloway Campus. </w:t>
      </w:r>
    </w:p>
    <w:p w14:paraId="522F417D" w14:textId="5488B244" w:rsidR="004C320D" w:rsidRDefault="00451E0C" w:rsidP="00FB74E3">
      <w:pPr>
        <w:pStyle w:val="ListParagraph"/>
        <w:numPr>
          <w:ilvl w:val="0"/>
          <w:numId w:val="2"/>
        </w:numPr>
      </w:pPr>
      <w:r>
        <w:t>Whalsay</w:t>
      </w:r>
      <w:r w:rsidR="00A0480A">
        <w:t xml:space="preserve"> learning centre in Whalsay School library</w:t>
      </w:r>
      <w:r w:rsidR="008D1765">
        <w:t xml:space="preserve">. </w:t>
      </w:r>
    </w:p>
    <w:p w14:paraId="1080B300" w14:textId="4B43CE0E" w:rsidR="00E47655" w:rsidRDefault="007720E2" w:rsidP="009A55C4">
      <w:r>
        <w:t xml:space="preserve">Stakeholders </w:t>
      </w:r>
      <w:r w:rsidR="00927A3A">
        <w:t>include</w:t>
      </w:r>
      <w:r w:rsidR="009B43A6">
        <w:t xml:space="preserve"> current and prospective learners, </w:t>
      </w:r>
      <w:r w:rsidR="00110E6F">
        <w:t xml:space="preserve">staff, </w:t>
      </w:r>
      <w:r w:rsidR="00D068F3">
        <w:t xml:space="preserve">alumni, </w:t>
      </w:r>
      <w:r w:rsidR="00110E6F">
        <w:t>local employers, community groups, UHI</w:t>
      </w:r>
      <w:r w:rsidR="00CB48F6">
        <w:t>,</w:t>
      </w:r>
      <w:r w:rsidR="00547EEF">
        <w:t xml:space="preserve"> researchers, </w:t>
      </w:r>
      <w:r w:rsidR="00E75A3F">
        <w:t xml:space="preserve">Shetland Islands Council, </w:t>
      </w:r>
      <w:r w:rsidR="00D068F3">
        <w:t xml:space="preserve">funders, </w:t>
      </w:r>
      <w:r w:rsidR="001E5B81">
        <w:t>S</w:t>
      </w:r>
      <w:r w:rsidR="00E75A3F">
        <w:t xml:space="preserve">cottish </w:t>
      </w:r>
      <w:r w:rsidR="001E5B81">
        <w:t>F</w:t>
      </w:r>
      <w:r w:rsidR="00E75A3F">
        <w:t xml:space="preserve">unding </w:t>
      </w:r>
      <w:r w:rsidR="001E5B81">
        <w:t>C</w:t>
      </w:r>
      <w:r w:rsidR="00E75A3F">
        <w:t>ouncil</w:t>
      </w:r>
      <w:r w:rsidR="001E5B81">
        <w:t xml:space="preserve"> and Scottish Government.  </w:t>
      </w:r>
      <w:r w:rsidR="00547EEF">
        <w:t xml:space="preserve"> </w:t>
      </w:r>
      <w:r w:rsidR="00CB48F6">
        <w:t xml:space="preserve">  </w:t>
      </w:r>
      <w:r w:rsidR="00110E6F">
        <w:t xml:space="preserve"> </w:t>
      </w:r>
      <w:r w:rsidR="008458D2">
        <w:t xml:space="preserve"> </w:t>
      </w:r>
    </w:p>
    <w:p w14:paraId="5A73869B" w14:textId="28ECE2EF" w:rsidR="008D18CA" w:rsidRDefault="008D18CA" w:rsidP="009A55C4">
      <w:r>
        <w:t xml:space="preserve">The proposed changes to services offered by UHI Shetland </w:t>
      </w:r>
      <w:r w:rsidR="00A32946">
        <w:t xml:space="preserve">are set out within </w:t>
      </w:r>
      <w:r w:rsidR="00BC05E3">
        <w:t xml:space="preserve">a </w:t>
      </w:r>
      <w:r w:rsidR="00451BFE">
        <w:t xml:space="preserve">paper prepared by the Principal and Chief Executive Officer of UHI Shetland that was presented to the Board of Management of </w:t>
      </w:r>
      <w:r w:rsidR="004A3466">
        <w:t>UHI Shetland for discussion and approval on 27</w:t>
      </w:r>
      <w:r w:rsidR="004A3466" w:rsidRPr="004A3466">
        <w:rPr>
          <w:vertAlign w:val="superscript"/>
        </w:rPr>
        <w:t>th</w:t>
      </w:r>
      <w:r w:rsidR="004A3466">
        <w:t xml:space="preserve"> March 2024. </w:t>
      </w:r>
    </w:p>
    <w:p w14:paraId="2CCCFC14" w14:textId="0112DA2F" w:rsidR="00AC41BE" w:rsidRDefault="00461B58" w:rsidP="009A55C4">
      <w:r>
        <w:t xml:space="preserve">Broadly UHI Shetland is seeking to </w:t>
      </w:r>
      <w:r w:rsidR="002916F2">
        <w:t xml:space="preserve">restructure its business </w:t>
      </w:r>
      <w:r w:rsidR="00FE0468">
        <w:t xml:space="preserve">to </w:t>
      </w:r>
      <w:r w:rsidR="00EE1BEA">
        <w:t xml:space="preserve">deliver </w:t>
      </w:r>
      <w:r w:rsidR="00CC3F5D">
        <w:t xml:space="preserve">recurrent </w:t>
      </w:r>
      <w:r w:rsidR="00EE1BEA">
        <w:t xml:space="preserve">savings of circa </w:t>
      </w:r>
      <w:r w:rsidR="00CC3F5D">
        <w:t xml:space="preserve">£1M </w:t>
      </w:r>
      <w:r w:rsidR="00CE5A28">
        <w:t xml:space="preserve">per annum to achieve </w:t>
      </w:r>
      <w:r w:rsidR="00BD0CB7">
        <w:t xml:space="preserve">a </w:t>
      </w:r>
      <w:r w:rsidR="00CB7AAE">
        <w:t xml:space="preserve">financially </w:t>
      </w:r>
      <w:r w:rsidR="00CE5A28">
        <w:t>sustainab</w:t>
      </w:r>
      <w:r w:rsidR="00BD0CB7">
        <w:t xml:space="preserve">le </w:t>
      </w:r>
      <w:r w:rsidR="00A32ADC">
        <w:t>college</w:t>
      </w:r>
      <w:r w:rsidR="00EF0EF4">
        <w:t>.</w:t>
      </w:r>
      <w:r w:rsidR="00A32ADC">
        <w:t xml:space="preserve"> </w:t>
      </w:r>
      <w:r w:rsidR="00BD0CB7">
        <w:t>Financial sustainability and value for money</w:t>
      </w:r>
      <w:r w:rsidR="00A32ADC">
        <w:t xml:space="preserve"> are key obligations in accordance with </w:t>
      </w:r>
      <w:r w:rsidR="00461CB5">
        <w:t>C</w:t>
      </w:r>
      <w:r w:rsidR="00573FF5">
        <w:t xml:space="preserve">ompany Law as a going concern, the Code of Good </w:t>
      </w:r>
      <w:r w:rsidR="00AC41BE">
        <w:t>Governance</w:t>
      </w:r>
      <w:r w:rsidR="000B4641">
        <w:t xml:space="preserve"> for Scotland’s Colleges</w:t>
      </w:r>
      <w:r w:rsidR="00AC41BE">
        <w:t>,</w:t>
      </w:r>
      <w:r w:rsidR="00573FF5">
        <w:t xml:space="preserve"> and the Financial Memorandum.  </w:t>
      </w:r>
      <w:r w:rsidR="00A32ADC">
        <w:t xml:space="preserve"> </w:t>
      </w:r>
    </w:p>
    <w:p w14:paraId="794636BA" w14:textId="77777777" w:rsidR="00AD1E36" w:rsidRDefault="00D900AF" w:rsidP="001B5DB3">
      <w:r>
        <w:t>Fi</w:t>
      </w:r>
      <w:r w:rsidR="00F17176">
        <w:t xml:space="preserve">nancial modelling undertaken by UHI </w:t>
      </w:r>
      <w:r w:rsidR="00D668C1">
        <w:t>Shetland,</w:t>
      </w:r>
      <w:r w:rsidR="00F17176">
        <w:t xml:space="preserve"> and the University of the Highlands and Islands </w:t>
      </w:r>
      <w:r w:rsidR="003F691E">
        <w:t xml:space="preserve">forecasts a substantial deficit position this academic year and </w:t>
      </w:r>
      <w:r>
        <w:t xml:space="preserve">for </w:t>
      </w:r>
      <w:r w:rsidR="00D668C1">
        <w:t xml:space="preserve">future years. </w:t>
      </w:r>
      <w:r w:rsidR="00AD1E36">
        <w:t xml:space="preserve">To </w:t>
      </w:r>
      <w:r w:rsidR="003A1FC6">
        <w:t xml:space="preserve">mitigate this risk UHI Shetland </w:t>
      </w:r>
      <w:r w:rsidR="002059CA">
        <w:t xml:space="preserve">has developed </w:t>
      </w:r>
      <w:r w:rsidR="003A1FC6">
        <w:t>propos</w:t>
      </w:r>
      <w:r w:rsidR="002059CA">
        <w:t xml:space="preserve">als </w:t>
      </w:r>
      <w:r w:rsidR="003A1FC6">
        <w:t xml:space="preserve">to </w:t>
      </w:r>
      <w:r w:rsidR="001B5DB3" w:rsidRPr="001B5DB3">
        <w:t xml:space="preserve">reduce </w:t>
      </w:r>
      <w:r w:rsidR="002059CA">
        <w:t xml:space="preserve">activities </w:t>
      </w:r>
      <w:r w:rsidR="00502AE8">
        <w:t xml:space="preserve">and services including </w:t>
      </w:r>
      <w:r w:rsidR="001D5E1B">
        <w:t xml:space="preserve">the merger of </w:t>
      </w:r>
      <w:r w:rsidR="001B5DB3" w:rsidRPr="001B5DB3">
        <w:t>Community Learning and Business and Creative and Cultural Industries.</w:t>
      </w:r>
      <w:r w:rsidR="00ED0D8E">
        <w:t xml:space="preserve"> </w:t>
      </w:r>
    </w:p>
    <w:p w14:paraId="63245AC7" w14:textId="77777777" w:rsidR="00AD1E36" w:rsidRDefault="00AD1E36" w:rsidP="001B5DB3"/>
    <w:p w14:paraId="1C098CE1" w14:textId="77777777" w:rsidR="00084386" w:rsidRDefault="00084386" w:rsidP="001B5DB3"/>
    <w:p w14:paraId="0C3E2472" w14:textId="77777777" w:rsidR="00BC0831" w:rsidRDefault="00ED0D8E" w:rsidP="00C043AB">
      <w:pPr>
        <w:rPr>
          <w:lang w:val="en-US"/>
        </w:rPr>
      </w:pPr>
      <w:r>
        <w:lastRenderedPageBreak/>
        <w:t xml:space="preserve">The college estimates that </w:t>
      </w:r>
      <w:r w:rsidR="001B5DB3" w:rsidRPr="001B5DB3">
        <w:t xml:space="preserve">the proposed changes will </w:t>
      </w:r>
      <w:r w:rsidR="001B5DB3" w:rsidRPr="001B5DB3">
        <w:rPr>
          <w:lang w:val="en-US"/>
        </w:rPr>
        <w:t xml:space="preserve">impact upon approximately 7% of student enrolments </w:t>
      </w:r>
      <w:r w:rsidR="00AD1E36">
        <w:rPr>
          <w:lang w:val="en-US"/>
        </w:rPr>
        <w:t>(</w:t>
      </w:r>
      <w:r w:rsidR="001B5DB3" w:rsidRPr="001B5DB3">
        <w:rPr>
          <w:lang w:val="en-US"/>
        </w:rPr>
        <w:t>less than 20 students at FE and 1.6 FTEs at HE</w:t>
      </w:r>
      <w:r w:rsidR="00AD1E36">
        <w:rPr>
          <w:lang w:val="en-US"/>
        </w:rPr>
        <w:t>)</w:t>
      </w:r>
      <w:r w:rsidR="001B5DB3" w:rsidRPr="001B5DB3">
        <w:rPr>
          <w:lang w:val="en-US"/>
        </w:rPr>
        <w:t xml:space="preserve">. </w:t>
      </w:r>
      <w:r w:rsidR="00A6721F">
        <w:rPr>
          <w:lang w:val="en-US"/>
        </w:rPr>
        <w:t>It is anticipated that t</w:t>
      </w:r>
      <w:r w:rsidR="009C26E4">
        <w:rPr>
          <w:lang w:val="en-US"/>
        </w:rPr>
        <w:t>his impact</w:t>
      </w:r>
      <w:r w:rsidR="00A6721F">
        <w:rPr>
          <w:lang w:val="en-US"/>
        </w:rPr>
        <w:t xml:space="preserve"> </w:t>
      </w:r>
      <w:r w:rsidR="009C26E4">
        <w:rPr>
          <w:lang w:val="en-US"/>
        </w:rPr>
        <w:t xml:space="preserve">can </w:t>
      </w:r>
      <w:r w:rsidR="00A6721F">
        <w:rPr>
          <w:lang w:val="en-US"/>
        </w:rPr>
        <w:t>b</w:t>
      </w:r>
      <w:r w:rsidR="009C26E4">
        <w:rPr>
          <w:lang w:val="en-US"/>
        </w:rPr>
        <w:t xml:space="preserve">e mitigated </w:t>
      </w:r>
      <w:r w:rsidR="00A6721F">
        <w:rPr>
          <w:lang w:val="en-US"/>
        </w:rPr>
        <w:t xml:space="preserve">through facilitating access </w:t>
      </w:r>
      <w:r w:rsidR="008317F7">
        <w:rPr>
          <w:lang w:val="en-US"/>
        </w:rPr>
        <w:t>to n</w:t>
      </w:r>
      <w:r w:rsidR="001B5DB3" w:rsidRPr="001B5DB3">
        <w:rPr>
          <w:lang w:val="en-US"/>
        </w:rPr>
        <w:t>etworked courses</w:t>
      </w:r>
      <w:r w:rsidR="008317F7">
        <w:rPr>
          <w:lang w:val="en-US"/>
        </w:rPr>
        <w:t xml:space="preserve"> delivered </w:t>
      </w:r>
      <w:r w:rsidR="00AD1E36">
        <w:rPr>
          <w:lang w:val="en-US"/>
        </w:rPr>
        <w:t xml:space="preserve">by </w:t>
      </w:r>
      <w:r w:rsidR="008317F7">
        <w:rPr>
          <w:lang w:val="en-US"/>
        </w:rPr>
        <w:t>other UHI partner colleges</w:t>
      </w:r>
      <w:r w:rsidR="0075075F">
        <w:rPr>
          <w:lang w:val="en-US"/>
        </w:rPr>
        <w:t xml:space="preserve">, however, the equivalent of </w:t>
      </w:r>
      <w:r w:rsidR="001B5DB3" w:rsidRPr="001B5DB3">
        <w:rPr>
          <w:lang w:val="en-US"/>
        </w:rPr>
        <w:t xml:space="preserve">12 students at FE </w:t>
      </w:r>
      <w:r w:rsidR="00963028">
        <w:rPr>
          <w:lang w:val="en-US"/>
        </w:rPr>
        <w:t xml:space="preserve">may be affected </w:t>
      </w:r>
      <w:r w:rsidR="001B5DB3" w:rsidRPr="001B5DB3">
        <w:rPr>
          <w:lang w:val="en-US"/>
        </w:rPr>
        <w:t xml:space="preserve">where no UHI partner alternative </w:t>
      </w:r>
      <w:r w:rsidR="00D900AF">
        <w:rPr>
          <w:lang w:val="en-US"/>
        </w:rPr>
        <w:t>provision has been identified.</w:t>
      </w:r>
      <w:r w:rsidR="00C043AB">
        <w:rPr>
          <w:lang w:val="en-US"/>
        </w:rPr>
        <w:t xml:space="preserve"> </w:t>
      </w:r>
    </w:p>
    <w:p w14:paraId="42481C19" w14:textId="579CCB07" w:rsidR="009A3CFF" w:rsidRPr="009A3CFF" w:rsidRDefault="009A3CFF" w:rsidP="009A3CFF">
      <w:r>
        <w:t xml:space="preserve">UHI Shetland is also progressing a </w:t>
      </w:r>
      <w:r w:rsidR="00612393">
        <w:t>voluntary severance scheme, th</w:t>
      </w:r>
      <w:r w:rsidR="0056622F">
        <w:t xml:space="preserve">e </w:t>
      </w:r>
      <w:r w:rsidR="00612393">
        <w:t xml:space="preserve">scheme </w:t>
      </w:r>
      <w:r w:rsidR="0021670A">
        <w:t xml:space="preserve">has been approved by the </w:t>
      </w:r>
      <w:r w:rsidRPr="009A3CFF">
        <w:t xml:space="preserve">Scottish Funding Council </w:t>
      </w:r>
      <w:r w:rsidR="0021670A">
        <w:t>and was</w:t>
      </w:r>
      <w:r w:rsidRPr="009A3CFF">
        <w:t xml:space="preserve"> launched for all staff on 21</w:t>
      </w:r>
      <w:r w:rsidRPr="009A3CFF">
        <w:rPr>
          <w:vertAlign w:val="superscript"/>
        </w:rPr>
        <w:t>st</w:t>
      </w:r>
      <w:r w:rsidRPr="009A3CFF">
        <w:t xml:space="preserve"> March 2024, with a</w:t>
      </w:r>
      <w:r w:rsidR="00673C78">
        <w:t xml:space="preserve">n initial </w:t>
      </w:r>
      <w:r w:rsidRPr="009A3CFF">
        <w:t>closing date for applications of 16</w:t>
      </w:r>
      <w:r w:rsidRPr="009A3CFF">
        <w:rPr>
          <w:vertAlign w:val="superscript"/>
        </w:rPr>
        <w:t>th</w:t>
      </w:r>
      <w:r w:rsidRPr="009A3CFF">
        <w:t xml:space="preserve"> April</w:t>
      </w:r>
      <w:r w:rsidR="00C76415">
        <w:t xml:space="preserve"> 2024</w:t>
      </w:r>
      <w:r w:rsidRPr="009A3CFF">
        <w:t xml:space="preserve">. The scheme </w:t>
      </w:r>
      <w:r w:rsidR="00673C78">
        <w:t>w</w:t>
      </w:r>
      <w:r w:rsidR="00476CA6">
        <w:t xml:space="preserve">as </w:t>
      </w:r>
      <w:r w:rsidRPr="009A3CFF">
        <w:t xml:space="preserve">reopened for academic </w:t>
      </w:r>
      <w:r w:rsidR="00476CA6">
        <w:t xml:space="preserve">roles on </w:t>
      </w:r>
      <w:r w:rsidRPr="009A3CFF">
        <w:t>9</w:t>
      </w:r>
      <w:r w:rsidRPr="009A3CFF">
        <w:rPr>
          <w:vertAlign w:val="superscript"/>
        </w:rPr>
        <w:t>th</w:t>
      </w:r>
      <w:r w:rsidRPr="009A3CFF">
        <w:t xml:space="preserve"> May with a closing date of 22</w:t>
      </w:r>
      <w:r w:rsidRPr="009A3CFF">
        <w:rPr>
          <w:vertAlign w:val="superscript"/>
        </w:rPr>
        <w:t>nd</w:t>
      </w:r>
      <w:r w:rsidRPr="009A3CFF">
        <w:t xml:space="preserve"> May</w:t>
      </w:r>
      <w:r w:rsidR="0009198C">
        <w:t xml:space="preserve"> 2024</w:t>
      </w:r>
      <w:r w:rsidRPr="009A3CFF">
        <w:t>.</w:t>
      </w:r>
    </w:p>
    <w:p w14:paraId="5257FF79" w14:textId="4E87A632" w:rsidR="00ED13E9" w:rsidRDefault="00584CB7" w:rsidP="009A55C4">
      <w:r>
        <w:t xml:space="preserve">UHI Shetland has operated a </w:t>
      </w:r>
      <w:r w:rsidR="006C39AF" w:rsidRPr="006C39AF">
        <w:t>recruitment freeze since May 2022</w:t>
      </w:r>
      <w:r w:rsidR="00902B8D">
        <w:t xml:space="preserve">. </w:t>
      </w:r>
      <w:r w:rsidR="006C39AF" w:rsidRPr="006C39AF">
        <w:t>This</w:t>
      </w:r>
      <w:r w:rsidR="00902B8D">
        <w:t xml:space="preserve"> policy </w:t>
      </w:r>
      <w:r w:rsidR="006C39AF" w:rsidRPr="006C39AF">
        <w:t xml:space="preserve">has resulted in a reduction of headcount from 136 staff </w:t>
      </w:r>
      <w:r w:rsidR="00BC111E">
        <w:t xml:space="preserve">employed by UHI Shetland </w:t>
      </w:r>
      <w:r w:rsidR="006C39AF" w:rsidRPr="006C39AF">
        <w:t>to 116 staff at the end of February 2024</w:t>
      </w:r>
      <w:r w:rsidR="00ED13E9">
        <w:t xml:space="preserve">. This is </w:t>
      </w:r>
      <w:r w:rsidR="00927A3A">
        <w:t>an</w:t>
      </w:r>
      <w:r w:rsidR="00ED13E9">
        <w:t xml:space="preserve"> </w:t>
      </w:r>
      <w:r w:rsidR="006C39AF" w:rsidRPr="006C39AF">
        <w:t>FTE reduction from 114.8 to 102</w:t>
      </w:r>
      <w:r w:rsidR="00ED13E9">
        <w:t xml:space="preserve">. </w:t>
      </w:r>
    </w:p>
    <w:p w14:paraId="57A56267" w14:textId="40F14A0C" w:rsidR="004A3466" w:rsidRDefault="00ED13E9" w:rsidP="009A55C4">
      <w:r>
        <w:t xml:space="preserve"> </w:t>
      </w:r>
      <w:r w:rsidR="006752EB" w:rsidRPr="006752EB">
        <w:rPr>
          <w:noProof/>
        </w:rPr>
        <w:drawing>
          <wp:inline distT="0" distB="0" distL="0" distR="0" wp14:anchorId="5F5FF646" wp14:editId="7537288B">
            <wp:extent cx="5731510" cy="3481705"/>
            <wp:effectExtent l="0" t="0" r="0" b="4445"/>
            <wp:docPr id="473176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481705"/>
                    </a:xfrm>
                    <a:prstGeom prst="rect">
                      <a:avLst/>
                    </a:prstGeom>
                    <a:noFill/>
                    <a:ln>
                      <a:noFill/>
                    </a:ln>
                  </pic:spPr>
                </pic:pic>
              </a:graphicData>
            </a:graphic>
          </wp:inline>
        </w:drawing>
      </w:r>
    </w:p>
    <w:p w14:paraId="23B18F2D" w14:textId="57DC85FC" w:rsidR="007022FF" w:rsidRPr="007022FF" w:rsidRDefault="007022FF" w:rsidP="007022FF">
      <w:pPr>
        <w:rPr>
          <w:b/>
          <w:bCs/>
          <w:i/>
          <w:iCs/>
        </w:rPr>
      </w:pPr>
    </w:p>
    <w:p w14:paraId="6A378B46" w14:textId="77777777" w:rsidR="00EF0665" w:rsidRDefault="00771AA0" w:rsidP="007022FF">
      <w:r>
        <w:t xml:space="preserve">The current forecast as shown </w:t>
      </w:r>
      <w:r w:rsidR="00E51A82">
        <w:t xml:space="preserve">indicates a significant </w:t>
      </w:r>
      <w:r w:rsidR="00E94AD0">
        <w:t>deficit</w:t>
      </w:r>
      <w:r w:rsidR="00E51A82">
        <w:t xml:space="preserve"> </w:t>
      </w:r>
      <w:r w:rsidR="00E94AD0">
        <w:t xml:space="preserve">and </w:t>
      </w:r>
      <w:r w:rsidR="00320AB1">
        <w:t xml:space="preserve">UHI Shetland </w:t>
      </w:r>
      <w:r w:rsidR="00E94AD0">
        <w:t xml:space="preserve">must reduce expenditure or </w:t>
      </w:r>
      <w:r w:rsidR="009F41F2">
        <w:t xml:space="preserve">significantly </w:t>
      </w:r>
      <w:r w:rsidR="00E94AD0">
        <w:t xml:space="preserve">increase income </w:t>
      </w:r>
      <w:r w:rsidR="007022FF" w:rsidRPr="007022FF">
        <w:t>to achieve a balanced budget.</w:t>
      </w:r>
      <w:r w:rsidR="00C85A5B">
        <w:t xml:space="preserve"> In common with the college sector t</w:t>
      </w:r>
      <w:r w:rsidR="009F41F2">
        <w:t xml:space="preserve">he </w:t>
      </w:r>
      <w:r w:rsidR="007022FF" w:rsidRPr="007022FF">
        <w:t xml:space="preserve">main </w:t>
      </w:r>
      <w:r w:rsidR="009F41F2">
        <w:t xml:space="preserve">item for </w:t>
      </w:r>
      <w:r w:rsidR="007022FF" w:rsidRPr="007022FF">
        <w:t>expenditure</w:t>
      </w:r>
      <w:r w:rsidR="00C85A5B">
        <w:t xml:space="preserve"> at UHI Shetland </w:t>
      </w:r>
      <w:r w:rsidR="007022FF" w:rsidRPr="007022FF">
        <w:t xml:space="preserve">is staff (approximately 73% </w:t>
      </w:r>
      <w:r w:rsidR="00F51A17">
        <w:t>per annum</w:t>
      </w:r>
      <w:r w:rsidR="007022FF" w:rsidRPr="007022FF">
        <w:t>)</w:t>
      </w:r>
      <w:r w:rsidR="00D048AF">
        <w:t>, this is higher than the national average</w:t>
      </w:r>
      <w:r w:rsidR="008D75DD">
        <w:t xml:space="preserve"> and the </w:t>
      </w:r>
      <w:r w:rsidR="005C0055">
        <w:t xml:space="preserve">college is currently seeking to reduce staff in </w:t>
      </w:r>
      <w:r w:rsidR="007022FF" w:rsidRPr="007022FF">
        <w:t>academic sections</w:t>
      </w:r>
      <w:r w:rsidR="00B46774">
        <w:t xml:space="preserve"> to achieve </w:t>
      </w:r>
      <w:r w:rsidR="007022FF" w:rsidRPr="007022FF">
        <w:t xml:space="preserve">savings </w:t>
      </w:r>
      <w:r w:rsidR="00B46774">
        <w:t xml:space="preserve">in AY </w:t>
      </w:r>
      <w:r w:rsidR="007022FF" w:rsidRPr="007022FF">
        <w:t>2024/25</w:t>
      </w:r>
      <w:r w:rsidR="00B46774">
        <w:t xml:space="preserve">. </w:t>
      </w:r>
    </w:p>
    <w:p w14:paraId="4BB6F7FA" w14:textId="523FD7DB" w:rsidR="0062194E" w:rsidRPr="0062194E" w:rsidRDefault="00E66906" w:rsidP="0062194E">
      <w:pPr>
        <w:rPr>
          <w:lang w:val="en-US"/>
        </w:rPr>
      </w:pPr>
      <w:r>
        <w:t xml:space="preserve">UHI Shetland is also proposing to reduce estate costs </w:t>
      </w:r>
      <w:r w:rsidR="00330DA2">
        <w:t xml:space="preserve">through a consolidation of services and activities </w:t>
      </w:r>
      <w:r w:rsidR="007022FF" w:rsidRPr="007022FF">
        <w:t xml:space="preserve">to </w:t>
      </w:r>
      <w:r w:rsidR="00330DA2">
        <w:t xml:space="preserve">a single </w:t>
      </w:r>
      <w:r w:rsidR="007022FF" w:rsidRPr="007022FF">
        <w:t>campus.</w:t>
      </w:r>
      <w:r w:rsidR="0062194E">
        <w:t xml:space="preserve"> </w:t>
      </w:r>
      <w:r w:rsidR="0062194E" w:rsidRPr="0062194E">
        <w:rPr>
          <w:lang w:val="en-US"/>
        </w:rPr>
        <w:t>UHI Shetland i</w:t>
      </w:r>
      <w:r w:rsidR="0062194E">
        <w:rPr>
          <w:lang w:val="en-US"/>
        </w:rPr>
        <w:t xml:space="preserve">ntends </w:t>
      </w:r>
      <w:r w:rsidR="0062194E" w:rsidRPr="0062194E">
        <w:rPr>
          <w:lang w:val="en-US"/>
        </w:rPr>
        <w:t xml:space="preserve">to mitigate </w:t>
      </w:r>
      <w:r w:rsidR="00EF5E88">
        <w:rPr>
          <w:lang w:val="en-US"/>
        </w:rPr>
        <w:t xml:space="preserve">this </w:t>
      </w:r>
      <w:r w:rsidR="0062194E" w:rsidRPr="0062194E">
        <w:rPr>
          <w:lang w:val="en-US"/>
        </w:rPr>
        <w:t>risk by enhancing the support provided for distance learning students to replace existing Learning Centre provision</w:t>
      </w:r>
      <w:r w:rsidR="00EF5E88">
        <w:rPr>
          <w:lang w:val="en-US"/>
        </w:rPr>
        <w:t xml:space="preserve"> and by investing in </w:t>
      </w:r>
      <w:r w:rsidR="00615A7F">
        <w:rPr>
          <w:lang w:val="en-US"/>
        </w:rPr>
        <w:t>the retained campus</w:t>
      </w:r>
      <w:r w:rsidR="0062194E" w:rsidRPr="0062194E">
        <w:rPr>
          <w:lang w:val="en-US"/>
        </w:rPr>
        <w:t xml:space="preserve">.  </w:t>
      </w:r>
    </w:p>
    <w:p w14:paraId="5553E1D5" w14:textId="45541074" w:rsidR="0079307B" w:rsidRDefault="0079307B" w:rsidP="009A55C4"/>
    <w:p w14:paraId="003DEF5F" w14:textId="77777777" w:rsidR="00054971" w:rsidRDefault="00054971" w:rsidP="009A55C4"/>
    <w:p w14:paraId="22E661EE" w14:textId="77777777" w:rsidR="008E0C99" w:rsidRDefault="00445E52" w:rsidP="009A55C4">
      <w:r>
        <w:t>UHI Shetland</w:t>
      </w:r>
      <w:r w:rsidR="00E178B2">
        <w:t xml:space="preserve"> has outlined an intention </w:t>
      </w:r>
      <w:r w:rsidR="000A3B2A">
        <w:t xml:space="preserve">to consult stakeholders at each stage </w:t>
      </w:r>
      <w:r w:rsidR="00E178B2">
        <w:t xml:space="preserve">of its restructure process </w:t>
      </w:r>
      <w:r w:rsidR="008E0C99">
        <w:t xml:space="preserve">and to </w:t>
      </w:r>
      <w:r w:rsidR="00054971">
        <w:t>progress</w:t>
      </w:r>
      <w:r w:rsidR="008E0C99">
        <w:t xml:space="preserve"> any </w:t>
      </w:r>
      <w:r w:rsidR="00054971">
        <w:t>change</w:t>
      </w:r>
      <w:r w:rsidR="008E0C99">
        <w:t xml:space="preserve">s to </w:t>
      </w:r>
      <w:r w:rsidR="00054971">
        <w:t>services in accordance with the following guiding principles:</w:t>
      </w:r>
    </w:p>
    <w:p w14:paraId="3D7E444D" w14:textId="2F2FBD50" w:rsidR="00445E52" w:rsidRDefault="008E0C99" w:rsidP="008E0C99">
      <w:pPr>
        <w:pStyle w:val="ListParagraph"/>
        <w:numPr>
          <w:ilvl w:val="0"/>
          <w:numId w:val="3"/>
        </w:numPr>
      </w:pPr>
      <w:r>
        <w:t xml:space="preserve">Improving </w:t>
      </w:r>
      <w:r w:rsidR="00DC4FB6">
        <w:t xml:space="preserve">student experience </w:t>
      </w:r>
    </w:p>
    <w:p w14:paraId="6F14E893" w14:textId="1F57637D" w:rsidR="00DC4FB6" w:rsidRDefault="00DC4FB6" w:rsidP="008E0C99">
      <w:pPr>
        <w:pStyle w:val="ListParagraph"/>
        <w:numPr>
          <w:ilvl w:val="0"/>
          <w:numId w:val="3"/>
        </w:numPr>
      </w:pPr>
      <w:r>
        <w:t>Enabling growth of activity</w:t>
      </w:r>
    </w:p>
    <w:p w14:paraId="21786F66" w14:textId="22537778" w:rsidR="00DC4FB6" w:rsidRDefault="00DC4FB6" w:rsidP="008E0C99">
      <w:pPr>
        <w:pStyle w:val="ListParagraph"/>
        <w:numPr>
          <w:ilvl w:val="0"/>
          <w:numId w:val="3"/>
        </w:numPr>
      </w:pPr>
      <w:r>
        <w:t xml:space="preserve">Supporting the economy of Shetland </w:t>
      </w:r>
    </w:p>
    <w:p w14:paraId="5EF161F1" w14:textId="1E2F96D7" w:rsidR="00DC4FB6" w:rsidRDefault="00DC4FB6" w:rsidP="008E0C99">
      <w:pPr>
        <w:pStyle w:val="ListParagraph"/>
        <w:numPr>
          <w:ilvl w:val="0"/>
          <w:numId w:val="3"/>
        </w:numPr>
      </w:pPr>
      <w:r>
        <w:t xml:space="preserve">Ensuring </w:t>
      </w:r>
      <w:r w:rsidR="005B170F">
        <w:t xml:space="preserve">efficiency and economy of UHI Shetland </w:t>
      </w:r>
    </w:p>
    <w:p w14:paraId="70F94371" w14:textId="23296982" w:rsidR="005B170F" w:rsidRDefault="005B170F" w:rsidP="008E0C99">
      <w:pPr>
        <w:pStyle w:val="ListParagraph"/>
        <w:numPr>
          <w:ilvl w:val="0"/>
          <w:numId w:val="3"/>
        </w:numPr>
      </w:pPr>
      <w:r>
        <w:t xml:space="preserve">Commitment to present staff </w:t>
      </w:r>
    </w:p>
    <w:p w14:paraId="434D1FB3" w14:textId="6D40F049" w:rsidR="005B170F" w:rsidRDefault="005B170F" w:rsidP="008E0C99">
      <w:pPr>
        <w:pStyle w:val="ListParagraph"/>
        <w:numPr>
          <w:ilvl w:val="0"/>
          <w:numId w:val="3"/>
        </w:numPr>
      </w:pPr>
      <w:r>
        <w:t>Minimising di</w:t>
      </w:r>
      <w:r w:rsidR="00C334CB">
        <w:t>sruption to staff and students</w:t>
      </w:r>
    </w:p>
    <w:p w14:paraId="3223E0A7" w14:textId="0B9AB3A0" w:rsidR="008014FD" w:rsidRDefault="008014FD" w:rsidP="00D90660">
      <w:pPr>
        <w:pStyle w:val="Heading1"/>
      </w:pPr>
      <w:r w:rsidRPr="00547E67">
        <w:t xml:space="preserve">Step Three - </w:t>
      </w:r>
      <w:r w:rsidR="00832220">
        <w:t>C</w:t>
      </w:r>
      <w:r w:rsidRPr="00547E67">
        <w:t>onsultation:</w:t>
      </w:r>
    </w:p>
    <w:p w14:paraId="03C09205" w14:textId="77777777" w:rsidR="006D6D3D" w:rsidRDefault="006D6D3D" w:rsidP="00D90660"/>
    <w:p w14:paraId="30D277FF" w14:textId="7E346240" w:rsidR="00E7046C" w:rsidRDefault="006D6D3D" w:rsidP="00D90660">
      <w:r>
        <w:t>This review has been progressed in consultation with</w:t>
      </w:r>
      <w:r w:rsidR="00084386">
        <w:t xml:space="preserve"> the </w:t>
      </w:r>
      <w:r w:rsidR="000306BC">
        <w:t xml:space="preserve">Principal and Chief Executive Officer of UHI Shetland. </w:t>
      </w:r>
      <w:r>
        <w:t xml:space="preserve"> </w:t>
      </w:r>
    </w:p>
    <w:p w14:paraId="7756A91B" w14:textId="57516EB8" w:rsidR="00780602" w:rsidRPr="00780602" w:rsidRDefault="00F46A94" w:rsidP="00780602">
      <w:r>
        <w:t xml:space="preserve">It is clear </w:t>
      </w:r>
      <w:r w:rsidR="00CF1816">
        <w:t xml:space="preserve">from discussion </w:t>
      </w:r>
      <w:r>
        <w:t xml:space="preserve">that UHI Shetland is </w:t>
      </w:r>
      <w:r w:rsidR="00CF1816" w:rsidRPr="00CF1816">
        <w:t xml:space="preserve">committed to </w:t>
      </w:r>
      <w:r w:rsidR="00CF1816">
        <w:t xml:space="preserve">effective </w:t>
      </w:r>
      <w:r w:rsidR="00CF1816" w:rsidRPr="00CF1816">
        <w:t xml:space="preserve">consultation. </w:t>
      </w:r>
      <w:r w:rsidR="000C401D">
        <w:t>The pro</w:t>
      </w:r>
      <w:r w:rsidR="00C06290">
        <w:t>po</w:t>
      </w:r>
      <w:r w:rsidR="000C401D">
        <w:t>sed r</w:t>
      </w:r>
      <w:r w:rsidR="00CF1816" w:rsidRPr="00CF1816">
        <w:t>estructur</w:t>
      </w:r>
      <w:r w:rsidR="000C401D">
        <w:t xml:space="preserve">e </w:t>
      </w:r>
      <w:r w:rsidR="00CF1816" w:rsidRPr="00CF1816">
        <w:t xml:space="preserve">will be </w:t>
      </w:r>
      <w:r w:rsidR="000C401D">
        <w:t xml:space="preserve">progressed </w:t>
      </w:r>
      <w:r w:rsidR="00CF1816" w:rsidRPr="00CF1816">
        <w:t xml:space="preserve">in </w:t>
      </w:r>
      <w:r w:rsidR="000C401D">
        <w:t xml:space="preserve">accordance with the UHI Shetland </w:t>
      </w:r>
      <w:r w:rsidR="00CF1816" w:rsidRPr="00CF1816">
        <w:t>Organisational Restructuring Policy and Procedure</w:t>
      </w:r>
      <w:r w:rsidR="000C401D">
        <w:t>. Th</w:t>
      </w:r>
      <w:r w:rsidR="006C7DB3">
        <w:t xml:space="preserve">at </w:t>
      </w:r>
      <w:r w:rsidR="00FF56E7">
        <w:t xml:space="preserve">policy was </w:t>
      </w:r>
      <w:r w:rsidR="00780602" w:rsidRPr="00780602">
        <w:t xml:space="preserve">developed in consultation with </w:t>
      </w:r>
      <w:r w:rsidR="00780602">
        <w:t>t</w:t>
      </w:r>
      <w:r w:rsidR="00780602" w:rsidRPr="00780602">
        <w:t xml:space="preserve">rade </w:t>
      </w:r>
      <w:r w:rsidR="00780602">
        <w:t>u</w:t>
      </w:r>
      <w:r w:rsidR="00780602" w:rsidRPr="00780602">
        <w:t xml:space="preserve">nion </w:t>
      </w:r>
      <w:r w:rsidR="00780602">
        <w:t>r</w:t>
      </w:r>
      <w:r w:rsidR="00780602" w:rsidRPr="00780602">
        <w:t xml:space="preserve">epresentatives and was formally approved </w:t>
      </w:r>
      <w:r w:rsidR="009061B9">
        <w:t xml:space="preserve">by </w:t>
      </w:r>
      <w:r w:rsidR="00EB2EC2">
        <w:t xml:space="preserve">UHI Shetland </w:t>
      </w:r>
      <w:r w:rsidR="00780602" w:rsidRPr="00780602">
        <w:t>LNCC on 7</w:t>
      </w:r>
      <w:r w:rsidR="00780602" w:rsidRPr="00780602">
        <w:rPr>
          <w:vertAlign w:val="superscript"/>
        </w:rPr>
        <w:t>th</w:t>
      </w:r>
      <w:r w:rsidR="00780602" w:rsidRPr="00780602">
        <w:t xml:space="preserve"> February 2022.</w:t>
      </w:r>
    </w:p>
    <w:p w14:paraId="32323BF8" w14:textId="424B866D" w:rsidR="00CF1816" w:rsidRDefault="0094660F" w:rsidP="00CF1816">
      <w:r>
        <w:t>UHI Shetland can evidence that it has developed</w:t>
      </w:r>
      <w:r w:rsidR="00754FBB">
        <w:t xml:space="preserve"> the </w:t>
      </w:r>
      <w:r>
        <w:t xml:space="preserve">proposals </w:t>
      </w:r>
      <w:r w:rsidR="00CF1816" w:rsidRPr="00CF1816">
        <w:t>to incorporate staff feedback and</w:t>
      </w:r>
      <w:r w:rsidR="00754FBB">
        <w:t xml:space="preserve"> </w:t>
      </w:r>
      <w:r w:rsidR="003B5CC8">
        <w:t xml:space="preserve">is committed to </w:t>
      </w:r>
      <w:r w:rsidR="00CF1816" w:rsidRPr="00CF1816">
        <w:t>further develop</w:t>
      </w:r>
      <w:r w:rsidR="003B5CC8">
        <w:t xml:space="preserve">ment of the proposal as appropriate and in accordance with a desire to minimise </w:t>
      </w:r>
      <w:r w:rsidR="00EF149B">
        <w:t>redundancies. The college has established a dedicated email a</w:t>
      </w:r>
      <w:r w:rsidR="00CF1816" w:rsidRPr="00CF1816">
        <w:t xml:space="preserve">ddress to </w:t>
      </w:r>
      <w:r w:rsidR="007C1187">
        <w:t xml:space="preserve">receive comments and feedback and has published FAQs on the </w:t>
      </w:r>
      <w:r w:rsidR="00CF1816" w:rsidRPr="00CF1816">
        <w:t>Staff Intranet.</w:t>
      </w:r>
    </w:p>
    <w:p w14:paraId="20E5DBF1" w14:textId="57D44BD5" w:rsidR="00C06290" w:rsidRPr="00CF1816" w:rsidRDefault="00C06290" w:rsidP="00CF1816">
      <w:r>
        <w:t>As a result of concerted action over academic year 2023-24 a final version of the restructuring plan was taken to the UHI Shetland Board on 16</w:t>
      </w:r>
      <w:r w:rsidRPr="003E3AD6">
        <w:rPr>
          <w:vertAlign w:val="superscript"/>
        </w:rPr>
        <w:t>th</w:t>
      </w:r>
      <w:r>
        <w:t xml:space="preserve"> May and the plan was agreed and further the college was committed to no compulsory redundancies to August 31</w:t>
      </w:r>
      <w:r w:rsidRPr="003E3AD6">
        <w:rPr>
          <w:vertAlign w:val="superscript"/>
        </w:rPr>
        <w:t>st</w:t>
      </w:r>
      <w:r>
        <w:t xml:space="preserve"> 2024.</w:t>
      </w:r>
    </w:p>
    <w:p w14:paraId="48A6F792" w14:textId="12996245" w:rsidR="008014FD" w:rsidRDefault="008014FD" w:rsidP="00326E2E">
      <w:pPr>
        <w:pStyle w:val="Heading1"/>
      </w:pPr>
      <w:r w:rsidRPr="00547E67">
        <w:t xml:space="preserve">Step Four – </w:t>
      </w:r>
      <w:r w:rsidR="00832220">
        <w:t>A</w:t>
      </w:r>
      <w:r w:rsidRPr="00547E67">
        <w:t>ssessment:</w:t>
      </w:r>
    </w:p>
    <w:p w14:paraId="7A84DCC2" w14:textId="77777777" w:rsidR="00CD192C" w:rsidRDefault="00CD192C" w:rsidP="00326E2E"/>
    <w:p w14:paraId="0F465BAC" w14:textId="77777777" w:rsidR="00D23676" w:rsidRDefault="009D5085" w:rsidP="00326E2E">
      <w:r>
        <w:t xml:space="preserve">The University considers that the </w:t>
      </w:r>
      <w:r w:rsidR="00D32C8F">
        <w:t xml:space="preserve">proposals </w:t>
      </w:r>
      <w:r w:rsidR="00205DE7">
        <w:t xml:space="preserve">to </w:t>
      </w:r>
      <w:r w:rsidR="00D32C8F">
        <w:t>change</w:t>
      </w:r>
      <w:r w:rsidR="00205DE7">
        <w:t xml:space="preserve"> </w:t>
      </w:r>
      <w:r w:rsidR="00D32C8F">
        <w:t xml:space="preserve">services </w:t>
      </w:r>
      <w:r w:rsidR="00205DE7">
        <w:t xml:space="preserve">made </w:t>
      </w:r>
      <w:r w:rsidR="00D32C8F">
        <w:t xml:space="preserve">by UHI Shetland are necessary and proportionate to achieve a financially sustainable </w:t>
      </w:r>
      <w:r w:rsidR="00CD192C">
        <w:t xml:space="preserve">college. </w:t>
      </w:r>
      <w:r w:rsidR="00A63EC3">
        <w:t xml:space="preserve">The financial challenges experienced by UHI Shetland are </w:t>
      </w:r>
      <w:r w:rsidR="00205DE7">
        <w:t xml:space="preserve">similar and </w:t>
      </w:r>
      <w:r w:rsidR="00D01FE4">
        <w:t xml:space="preserve">consistent with </w:t>
      </w:r>
      <w:r w:rsidR="00497643">
        <w:t>those being experience</w:t>
      </w:r>
      <w:r w:rsidR="00205DE7">
        <w:t>d</w:t>
      </w:r>
      <w:r w:rsidR="00497643">
        <w:t xml:space="preserve"> across </w:t>
      </w:r>
      <w:r w:rsidR="00D23676">
        <w:t xml:space="preserve">the </w:t>
      </w:r>
      <w:r w:rsidR="00497643">
        <w:t xml:space="preserve">UHI </w:t>
      </w:r>
      <w:r w:rsidR="00D23676">
        <w:t xml:space="preserve">partnership </w:t>
      </w:r>
      <w:r w:rsidR="00497643">
        <w:t>a</w:t>
      </w:r>
      <w:r w:rsidR="00D23676">
        <w:t>n</w:t>
      </w:r>
      <w:r w:rsidR="00497643">
        <w:t xml:space="preserve">d </w:t>
      </w:r>
      <w:r w:rsidR="00466C20">
        <w:t>the</w:t>
      </w:r>
      <w:r w:rsidR="00497643">
        <w:t xml:space="preserve"> wider college and university </w:t>
      </w:r>
      <w:r w:rsidR="00466C20">
        <w:t>sector</w:t>
      </w:r>
      <w:r w:rsidR="00D23676">
        <w:t>s</w:t>
      </w:r>
      <w:r w:rsidR="00497643">
        <w:t>.</w:t>
      </w:r>
      <w:r w:rsidR="00D23676">
        <w:t xml:space="preserve"> </w:t>
      </w:r>
    </w:p>
    <w:p w14:paraId="60085D81" w14:textId="2DFEF1BC" w:rsidR="00944487" w:rsidRDefault="001338FA" w:rsidP="00326E2E">
      <w:r>
        <w:t xml:space="preserve">In accordance with the </w:t>
      </w:r>
      <w:r w:rsidR="00B87218">
        <w:t xml:space="preserve">University’s 2030 Strategic Plan, the University and </w:t>
      </w:r>
      <w:r w:rsidR="00143BA1">
        <w:t xml:space="preserve">all UHI </w:t>
      </w:r>
      <w:r w:rsidR="00B87218">
        <w:t>partners are</w:t>
      </w:r>
      <w:r w:rsidR="00143BA1">
        <w:t xml:space="preserve"> seeking to </w:t>
      </w:r>
      <w:r w:rsidR="00121D8C">
        <w:t xml:space="preserve">deliver operational excellence </w:t>
      </w:r>
      <w:r w:rsidR="00AF7E33">
        <w:t>to become</w:t>
      </w:r>
      <w:r w:rsidR="009453BE">
        <w:t xml:space="preserve"> a</w:t>
      </w:r>
      <w:r w:rsidR="00AF7E33">
        <w:t xml:space="preserve"> more integrated</w:t>
      </w:r>
      <w:r w:rsidR="00B954FC">
        <w:t xml:space="preserve"> </w:t>
      </w:r>
      <w:r w:rsidR="00FE3CE2">
        <w:t xml:space="preserve">institution </w:t>
      </w:r>
      <w:r w:rsidR="00B954FC">
        <w:t>and to become</w:t>
      </w:r>
      <w:r w:rsidR="002E464D">
        <w:t xml:space="preserve"> financially sustainable</w:t>
      </w:r>
      <w:r w:rsidR="00944487">
        <w:t xml:space="preserve">. </w:t>
      </w:r>
    </w:p>
    <w:p w14:paraId="7CB7AF61" w14:textId="3D2C0DC5" w:rsidR="00756386" w:rsidRPr="00A31FCD" w:rsidRDefault="005C3868" w:rsidP="00756386">
      <w:r w:rsidRPr="00C06290">
        <w:t xml:space="preserve">The University </w:t>
      </w:r>
      <w:r w:rsidR="00103366" w:rsidRPr="00C06290">
        <w:t xml:space="preserve">believes that </w:t>
      </w:r>
      <w:r w:rsidR="001D43EB" w:rsidRPr="00C06290">
        <w:t xml:space="preserve">the </w:t>
      </w:r>
      <w:r w:rsidR="004A124B" w:rsidRPr="00C06290">
        <w:t xml:space="preserve">changes to services and provision proposed by </w:t>
      </w:r>
      <w:r w:rsidR="00103366" w:rsidRPr="00C06290">
        <w:t xml:space="preserve">UHI Shetland </w:t>
      </w:r>
      <w:r w:rsidR="00B14761" w:rsidRPr="00C06290">
        <w:t xml:space="preserve">are not </w:t>
      </w:r>
      <w:r w:rsidR="00756386" w:rsidRPr="00C06290">
        <w:t xml:space="preserve">likely to have an effect on an island community which is significantly different from </w:t>
      </w:r>
      <w:r w:rsidR="00C06290" w:rsidRPr="003E3AD6">
        <w:t>the</w:t>
      </w:r>
      <w:r w:rsidR="00756386" w:rsidRPr="00C06290">
        <w:t xml:space="preserve"> effect</w:t>
      </w:r>
      <w:r w:rsidR="00C06290" w:rsidRPr="003E3AD6">
        <w:t>s</w:t>
      </w:r>
      <w:r w:rsidR="00756386" w:rsidRPr="00C06290">
        <w:t xml:space="preserve"> on other communities (including other island communities)</w:t>
      </w:r>
      <w:r w:rsidR="007F48E5" w:rsidRPr="00C06290">
        <w:t xml:space="preserve"> </w:t>
      </w:r>
      <w:r w:rsidR="00C06290" w:rsidRPr="003E3AD6">
        <w:t xml:space="preserve">during this period of sectoral financial reform </w:t>
      </w:r>
      <w:r w:rsidR="007F48E5" w:rsidRPr="00C06290">
        <w:t xml:space="preserve">and on this basis </w:t>
      </w:r>
      <w:r w:rsidR="009264EB" w:rsidRPr="00C06290">
        <w:t>a fuller and more detailed Islands Community Impact Assessment is not required.</w:t>
      </w:r>
      <w:r w:rsidR="009264EB" w:rsidRPr="00A31FCD">
        <w:t xml:space="preserve"> </w:t>
      </w:r>
      <w:r w:rsidR="00756386" w:rsidRPr="00A31FCD">
        <w:t xml:space="preserve"> </w:t>
      </w:r>
    </w:p>
    <w:p w14:paraId="5D20FB3A" w14:textId="45D5AAF1" w:rsidR="005828FD" w:rsidRPr="005828FD" w:rsidRDefault="005828FD" w:rsidP="005828FD"/>
    <w:p w14:paraId="3856AB2C" w14:textId="77777777" w:rsidR="0096675E" w:rsidRDefault="0096675E" w:rsidP="005463E9">
      <w:pPr>
        <w:pStyle w:val="Heading1"/>
      </w:pPr>
    </w:p>
    <w:p w14:paraId="546BA7A8" w14:textId="78E65BA4" w:rsidR="005463E9" w:rsidRPr="00547E67" w:rsidRDefault="005463E9" w:rsidP="005463E9">
      <w:pPr>
        <w:pStyle w:val="Heading1"/>
      </w:pPr>
      <w:r w:rsidRPr="00547E67">
        <w:t xml:space="preserve">Step </w:t>
      </w:r>
      <w:r>
        <w:t>Five</w:t>
      </w:r>
      <w:r w:rsidRPr="00547E67">
        <w:t xml:space="preserve"> – </w:t>
      </w:r>
      <w:r>
        <w:t>Preparing your ICIA</w:t>
      </w:r>
      <w:r w:rsidRPr="00547E67">
        <w:t>:</w:t>
      </w:r>
    </w:p>
    <w:p w14:paraId="517B0E74" w14:textId="77777777" w:rsidR="0096675E" w:rsidRDefault="0096675E" w:rsidP="008014FD"/>
    <w:p w14:paraId="48746F6F" w14:textId="10DEE16F" w:rsidR="008014FD" w:rsidRDefault="00F52E5D" w:rsidP="008014FD">
      <w:r>
        <w:t>No further assessment is deemed to be required.</w:t>
      </w:r>
    </w:p>
    <w:p w14:paraId="7F0E5553" w14:textId="6FDED265" w:rsidR="008014FD" w:rsidRDefault="008014FD" w:rsidP="00326E2E">
      <w:pPr>
        <w:pStyle w:val="Heading1"/>
      </w:pPr>
      <w:r w:rsidRPr="00547E67">
        <w:t xml:space="preserve">Step </w:t>
      </w:r>
      <w:r>
        <w:t>six</w:t>
      </w:r>
      <w:r w:rsidRPr="00547E67">
        <w:t xml:space="preserve"> – </w:t>
      </w:r>
      <w:r w:rsidR="00832220">
        <w:t>M</w:t>
      </w:r>
      <w:r>
        <w:t xml:space="preserve">aking </w:t>
      </w:r>
      <w:r w:rsidR="00832220">
        <w:t>A</w:t>
      </w:r>
      <w:r>
        <w:t xml:space="preserve">djustments to your </w:t>
      </w:r>
      <w:r w:rsidR="00927A3A">
        <w:t>work.</w:t>
      </w:r>
    </w:p>
    <w:p w14:paraId="22113788" w14:textId="77777777" w:rsidR="0096675E" w:rsidRDefault="0096675E" w:rsidP="00326E2E"/>
    <w:p w14:paraId="094AC981" w14:textId="77777777" w:rsidR="00A36283" w:rsidRPr="00A36283" w:rsidRDefault="00A36283" w:rsidP="00A36283">
      <w:r w:rsidRPr="00A36283">
        <w:t>No further assessment is deemed to be required.</w:t>
      </w:r>
    </w:p>
    <w:p w14:paraId="63EC4703" w14:textId="592AADFC" w:rsidR="008014FD" w:rsidRPr="001B37FE" w:rsidRDefault="008014FD" w:rsidP="008014FD"/>
    <w:p w14:paraId="7A6D33A6" w14:textId="0C4856E7" w:rsidR="008014FD" w:rsidRDefault="008014FD" w:rsidP="008014FD">
      <w:pPr>
        <w:pStyle w:val="Heading1"/>
      </w:pPr>
      <w:r w:rsidRPr="00547E67">
        <w:t xml:space="preserve">Step </w:t>
      </w:r>
      <w:r>
        <w:t>Seven</w:t>
      </w:r>
      <w:r w:rsidRPr="00547E67">
        <w:t xml:space="preserve"> – </w:t>
      </w:r>
      <w:r>
        <w:t>Publishing your ICIA</w:t>
      </w:r>
      <w:r w:rsidRPr="00547E67">
        <w:t>:</w:t>
      </w:r>
    </w:p>
    <w:p w14:paraId="50383830" w14:textId="44324C50" w:rsidR="00D35A8B" w:rsidRDefault="006377CA" w:rsidP="00D35A8B">
      <w:r>
        <w:br/>
        <w:t xml:space="preserve">All UHI policies are available from the </w:t>
      </w:r>
      <w:r w:rsidR="00FE0949">
        <w:t>policies section of the Governance page on the UHI website</w:t>
      </w:r>
      <w:r w:rsidR="00376F86">
        <w:t>:</w:t>
      </w:r>
    </w:p>
    <w:p w14:paraId="3368CAD7" w14:textId="3F779F52" w:rsidR="00D35A8B" w:rsidRPr="00D35A8B" w:rsidRDefault="00DF7963" w:rsidP="00D35A8B">
      <w:hyperlink r:id="rId12" w:history="1">
        <w:r w:rsidR="005C25A9" w:rsidRPr="005C25A9">
          <w:rPr>
            <w:rStyle w:val="Hyperlink"/>
          </w:rPr>
          <w:t>Governance - Policies and regulations (uhi.ac.uk)</w:t>
        </w:r>
      </w:hyperlink>
      <w:r w:rsidR="005C25A9" w:rsidRPr="005C25A9">
        <w:t xml:space="preserve"> </w:t>
      </w:r>
    </w:p>
    <w:p w14:paraId="06FFDBCB" w14:textId="6FB919D2" w:rsidR="008014FD" w:rsidRPr="00F946D1" w:rsidRDefault="008014FD" w:rsidP="008014FD">
      <w:pPr>
        <w:pStyle w:val="Heading2"/>
        <w:rPr>
          <w:rFonts w:eastAsia="Times New Roman"/>
          <w:b w:val="0"/>
          <w:bCs/>
          <w:i w:val="0"/>
          <w:iCs/>
          <w:color w:val="auto"/>
          <w:lang w:eastAsia="en-GB"/>
        </w:rPr>
      </w:pPr>
      <w:r w:rsidRPr="00F946D1">
        <w:rPr>
          <w:rFonts w:eastAsia="Times New Roman"/>
          <w:b w:val="0"/>
          <w:bCs/>
          <w:i w:val="0"/>
          <w:iCs/>
          <w:color w:val="auto"/>
          <w:lang w:eastAsia="en-GB"/>
        </w:rPr>
        <w:t xml:space="preserve">ICIA completed by: </w:t>
      </w:r>
      <w:r w:rsidR="00A36283" w:rsidRPr="00F946D1">
        <w:rPr>
          <w:rFonts w:eastAsia="Times New Roman"/>
          <w:b w:val="0"/>
          <w:bCs/>
          <w:i w:val="0"/>
          <w:iCs/>
          <w:color w:val="auto"/>
          <w:lang w:eastAsia="en-GB"/>
        </w:rPr>
        <w:t xml:space="preserve">Roger Sendall </w:t>
      </w:r>
    </w:p>
    <w:p w14:paraId="283F1A24" w14:textId="564A79D4" w:rsidR="008014FD" w:rsidRPr="00F946D1" w:rsidRDefault="008014FD" w:rsidP="008014FD">
      <w:pPr>
        <w:pStyle w:val="Heading2"/>
        <w:spacing w:before="0"/>
        <w:rPr>
          <w:rFonts w:eastAsia="Times New Roman"/>
          <w:b w:val="0"/>
          <w:bCs/>
          <w:i w:val="0"/>
          <w:iCs/>
          <w:color w:val="auto"/>
          <w:lang w:eastAsia="en-GB"/>
        </w:rPr>
      </w:pPr>
      <w:r w:rsidRPr="00F946D1">
        <w:rPr>
          <w:rFonts w:eastAsia="Times New Roman"/>
          <w:b w:val="0"/>
          <w:bCs/>
          <w:i w:val="0"/>
          <w:iCs/>
          <w:color w:val="auto"/>
          <w:lang w:eastAsia="en-GB"/>
        </w:rPr>
        <w:t xml:space="preserve">Position: </w:t>
      </w:r>
      <w:r w:rsidR="00A36283" w:rsidRPr="00F946D1">
        <w:rPr>
          <w:rFonts w:eastAsia="Times New Roman"/>
          <w:b w:val="0"/>
          <w:bCs/>
          <w:i w:val="0"/>
          <w:iCs/>
          <w:color w:val="auto"/>
          <w:lang w:eastAsia="en-GB"/>
        </w:rPr>
        <w:t xml:space="preserve">UHI Director of Corporate Governance and Deputy Secretary </w:t>
      </w:r>
    </w:p>
    <w:p w14:paraId="38805E8C" w14:textId="624D859C" w:rsidR="008014FD" w:rsidRPr="001B37FE" w:rsidRDefault="008014FD" w:rsidP="008014FD">
      <w:pPr>
        <w:spacing w:before="100" w:beforeAutospacing="1" w:after="100" w:afterAutospacing="1" w:line="240" w:lineRule="auto"/>
      </w:pPr>
      <w:r w:rsidRPr="42764F90">
        <w:rPr>
          <w:rFonts w:eastAsia="Times New Roman"/>
          <w:sz w:val="24"/>
          <w:szCs w:val="24"/>
          <w:lang w:eastAsia="en-GB"/>
        </w:rPr>
        <w:t xml:space="preserve">Signature: </w:t>
      </w:r>
      <w:r w:rsidR="00A36283">
        <w:rPr>
          <w:rFonts w:eastAsia="Times New Roman"/>
          <w:sz w:val="24"/>
          <w:szCs w:val="24"/>
          <w:lang w:eastAsia="en-GB"/>
        </w:rPr>
        <w:t xml:space="preserve">R J Sendall </w:t>
      </w:r>
    </w:p>
    <w:p w14:paraId="2FB80018" w14:textId="4CFE2C69" w:rsidR="008014FD" w:rsidRDefault="008014FD" w:rsidP="008014FD">
      <w:pPr>
        <w:spacing w:before="100" w:beforeAutospacing="1" w:after="100" w:afterAutospacing="1" w:line="240" w:lineRule="auto"/>
        <w:rPr>
          <w:rFonts w:eastAsia="Times New Roman"/>
          <w:sz w:val="24"/>
          <w:szCs w:val="24"/>
          <w:lang w:eastAsia="en-GB"/>
        </w:rPr>
      </w:pPr>
      <w:r w:rsidRPr="42764F90">
        <w:rPr>
          <w:rFonts w:eastAsia="Times New Roman"/>
          <w:sz w:val="24"/>
          <w:szCs w:val="24"/>
          <w:lang w:eastAsia="en-GB"/>
        </w:rPr>
        <w:t xml:space="preserve">Date completed: </w:t>
      </w:r>
      <w:r w:rsidR="00F359F8" w:rsidRPr="42764F90">
        <w:rPr>
          <w:rFonts w:eastAsia="Times New Roman"/>
          <w:sz w:val="24"/>
          <w:szCs w:val="24"/>
          <w:lang w:eastAsia="en-GB"/>
        </w:rPr>
        <w:t>1</w:t>
      </w:r>
      <w:r w:rsidR="00F359F8">
        <w:rPr>
          <w:rFonts w:eastAsia="Times New Roman"/>
          <w:sz w:val="24"/>
          <w:szCs w:val="24"/>
          <w:lang w:eastAsia="en-GB"/>
        </w:rPr>
        <w:t>7</w:t>
      </w:r>
      <w:r w:rsidR="00F359F8" w:rsidRPr="42764F90">
        <w:rPr>
          <w:rFonts w:eastAsia="Times New Roman"/>
          <w:sz w:val="24"/>
          <w:szCs w:val="24"/>
          <w:lang w:eastAsia="en-GB"/>
        </w:rPr>
        <w:t>/0</w:t>
      </w:r>
      <w:r w:rsidR="00F359F8">
        <w:rPr>
          <w:rFonts w:eastAsia="Times New Roman"/>
          <w:sz w:val="24"/>
          <w:szCs w:val="24"/>
          <w:lang w:eastAsia="en-GB"/>
        </w:rPr>
        <w:t>5</w:t>
      </w:r>
      <w:r w:rsidR="00F359F8" w:rsidRPr="42764F90">
        <w:rPr>
          <w:rFonts w:eastAsia="Times New Roman"/>
          <w:sz w:val="24"/>
          <w:szCs w:val="24"/>
          <w:lang w:eastAsia="en-GB"/>
        </w:rPr>
        <w:t>/202</w:t>
      </w:r>
      <w:r w:rsidR="00F359F8">
        <w:rPr>
          <w:rFonts w:eastAsia="Times New Roman"/>
          <w:sz w:val="24"/>
          <w:szCs w:val="24"/>
          <w:lang w:eastAsia="en-GB"/>
        </w:rPr>
        <w:t>4.</w:t>
      </w:r>
    </w:p>
    <w:p w14:paraId="738377EC" w14:textId="77777777" w:rsidR="00F946D1" w:rsidRDefault="00F946D1" w:rsidP="008014FD">
      <w:pPr>
        <w:spacing w:before="100" w:beforeAutospacing="1" w:after="100" w:afterAutospacing="1" w:line="240" w:lineRule="auto"/>
        <w:rPr>
          <w:rFonts w:eastAsia="Times New Roman"/>
          <w:sz w:val="24"/>
          <w:szCs w:val="24"/>
          <w:lang w:eastAsia="en-GB"/>
        </w:rPr>
      </w:pPr>
    </w:p>
    <w:sectPr w:rsidR="00F946D1" w:rsidSect="00414EA3">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5A51C" w14:textId="77777777" w:rsidR="00C520A0" w:rsidRDefault="00C520A0" w:rsidP="00A126F9">
      <w:pPr>
        <w:spacing w:after="0" w:line="240" w:lineRule="auto"/>
      </w:pPr>
      <w:r>
        <w:separator/>
      </w:r>
    </w:p>
  </w:endnote>
  <w:endnote w:type="continuationSeparator" w:id="0">
    <w:p w14:paraId="66DDDAC4" w14:textId="77777777" w:rsidR="00C520A0" w:rsidRDefault="00C520A0" w:rsidP="00A126F9">
      <w:pPr>
        <w:spacing w:after="0" w:line="240" w:lineRule="auto"/>
      </w:pPr>
      <w:r>
        <w:continuationSeparator/>
      </w:r>
    </w:p>
  </w:endnote>
  <w:endnote w:type="continuationNotice" w:id="1">
    <w:p w14:paraId="741F7E18" w14:textId="77777777" w:rsidR="00C520A0" w:rsidRDefault="00C520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113496"/>
      <w:docPartObj>
        <w:docPartGallery w:val="Page Numbers (Bottom of Page)"/>
        <w:docPartUnique/>
      </w:docPartObj>
    </w:sdtPr>
    <w:sdtEndPr/>
    <w:sdtContent>
      <w:sdt>
        <w:sdtPr>
          <w:id w:val="-1769616900"/>
          <w:docPartObj>
            <w:docPartGallery w:val="Page Numbers (Top of Page)"/>
            <w:docPartUnique/>
          </w:docPartObj>
        </w:sdtPr>
        <w:sdtEndPr/>
        <w:sdtContent>
          <w:p w14:paraId="6C3B0487" w14:textId="69E1FBE9" w:rsidR="00A126F9" w:rsidRDefault="00A126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3C2778" w14:textId="77777777" w:rsidR="00A126F9" w:rsidRDefault="00A12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BC6B587" w14:paraId="56D2B20D" w14:textId="77777777" w:rsidTr="4BC6B587">
      <w:trPr>
        <w:trHeight w:val="300"/>
      </w:trPr>
      <w:tc>
        <w:tcPr>
          <w:tcW w:w="3005" w:type="dxa"/>
        </w:tcPr>
        <w:p w14:paraId="7567BA9F" w14:textId="2DDE171D" w:rsidR="4BC6B587" w:rsidRDefault="4BC6B587" w:rsidP="4BC6B587">
          <w:pPr>
            <w:pStyle w:val="Header"/>
            <w:ind w:left="-115"/>
          </w:pPr>
        </w:p>
      </w:tc>
      <w:tc>
        <w:tcPr>
          <w:tcW w:w="3005" w:type="dxa"/>
        </w:tcPr>
        <w:p w14:paraId="444F4AFA" w14:textId="37F0A9CE" w:rsidR="4BC6B587" w:rsidRDefault="4BC6B587" w:rsidP="4BC6B587">
          <w:pPr>
            <w:pStyle w:val="Header"/>
            <w:jc w:val="center"/>
          </w:pPr>
        </w:p>
      </w:tc>
      <w:tc>
        <w:tcPr>
          <w:tcW w:w="3005" w:type="dxa"/>
        </w:tcPr>
        <w:p w14:paraId="0C0D12D3" w14:textId="0CF6ECA5" w:rsidR="4BC6B587" w:rsidRDefault="4BC6B587" w:rsidP="4BC6B587">
          <w:pPr>
            <w:pStyle w:val="Header"/>
            <w:ind w:right="-115"/>
            <w:jc w:val="right"/>
          </w:pPr>
        </w:p>
      </w:tc>
    </w:tr>
  </w:tbl>
  <w:p w14:paraId="4AC0EDA1" w14:textId="40A81B3A" w:rsidR="4BC6B587" w:rsidRDefault="4BC6B587" w:rsidP="4BC6B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C1590" w14:textId="77777777" w:rsidR="00C520A0" w:rsidRDefault="00C520A0" w:rsidP="00A126F9">
      <w:pPr>
        <w:spacing w:after="0" w:line="240" w:lineRule="auto"/>
      </w:pPr>
      <w:r>
        <w:separator/>
      </w:r>
    </w:p>
  </w:footnote>
  <w:footnote w:type="continuationSeparator" w:id="0">
    <w:p w14:paraId="403134C0" w14:textId="77777777" w:rsidR="00C520A0" w:rsidRDefault="00C520A0" w:rsidP="00A126F9">
      <w:pPr>
        <w:spacing w:after="0" w:line="240" w:lineRule="auto"/>
      </w:pPr>
      <w:r>
        <w:continuationSeparator/>
      </w:r>
    </w:p>
  </w:footnote>
  <w:footnote w:type="continuationNotice" w:id="1">
    <w:p w14:paraId="2B161E39" w14:textId="77777777" w:rsidR="00C520A0" w:rsidRDefault="00C520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8C162" w14:textId="20BEBB17" w:rsidR="00B05429" w:rsidRDefault="00B05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C3395" w14:textId="5B117B94" w:rsidR="0025178D" w:rsidRDefault="0025178D">
    <w:pPr>
      <w:pStyle w:val="Header"/>
    </w:pPr>
    <w:r>
      <w:rPr>
        <w:noProof/>
      </w:rPr>
      <w:drawing>
        <wp:anchor distT="0" distB="0" distL="114300" distR="114300" simplePos="0" relativeHeight="251657216" behindDoc="0" locked="0" layoutInCell="1" allowOverlap="1" wp14:anchorId="48BED699" wp14:editId="12AE3E67">
          <wp:simplePos x="0" y="0"/>
          <wp:positionH relativeFrom="column">
            <wp:posOffset>4932218</wp:posOffset>
          </wp:positionH>
          <wp:positionV relativeFrom="paragraph">
            <wp:posOffset>-296083</wp:posOffset>
          </wp:positionV>
          <wp:extent cx="1348105" cy="512445"/>
          <wp:effectExtent l="0" t="0" r="4445" b="1905"/>
          <wp:wrapTopAndBottom/>
          <wp:docPr id="959701426" name="Picture 959701426" descr="The letters &quot;UHI&quot; featuring a plus sign to symbolise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letters &quot;UHI&quot; featuring a plus sign to symbolise 'more'"/>
                  <pic:cNvPicPr/>
                </pic:nvPicPr>
                <pic:blipFill>
                  <a:blip r:embed="rId1">
                    <a:extLst>
                      <a:ext uri="{28A0092B-C50C-407E-A947-70E740481C1C}">
                        <a14:useLocalDpi xmlns:a14="http://schemas.microsoft.com/office/drawing/2010/main" val="0"/>
                      </a:ext>
                    </a:extLst>
                  </a:blip>
                  <a:stretch>
                    <a:fillRect/>
                  </a:stretch>
                </pic:blipFill>
                <pic:spPr>
                  <a:xfrm>
                    <a:off x="0" y="0"/>
                    <a:ext cx="1348105" cy="5124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97A43"/>
    <w:multiLevelType w:val="hybridMultilevel"/>
    <w:tmpl w:val="D2A6D370"/>
    <w:lvl w:ilvl="0" w:tplc="2AF0C6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0264D"/>
    <w:multiLevelType w:val="hybridMultilevel"/>
    <w:tmpl w:val="1CC036FC"/>
    <w:lvl w:ilvl="0" w:tplc="2AF0C658">
      <w:numFmt w:val="bullet"/>
      <w:lvlText w:val="-"/>
      <w:lvlJc w:val="left"/>
      <w:pPr>
        <w:ind w:left="770" w:hanging="360"/>
      </w:pPr>
      <w:rPr>
        <w:rFonts w:ascii="Calibri" w:eastAsiaTheme="minorHAns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6DE23B2E"/>
    <w:multiLevelType w:val="hybridMultilevel"/>
    <w:tmpl w:val="23EEA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5233043">
    <w:abstractNumId w:val="2"/>
  </w:num>
  <w:num w:numId="2" w16cid:durableId="643464577">
    <w:abstractNumId w:val="0"/>
  </w:num>
  <w:num w:numId="3" w16cid:durableId="1461874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F9"/>
    <w:rsid w:val="00001131"/>
    <w:rsid w:val="000024CB"/>
    <w:rsid w:val="00003AE4"/>
    <w:rsid w:val="00005AF3"/>
    <w:rsid w:val="00011B5B"/>
    <w:rsid w:val="00015C8D"/>
    <w:rsid w:val="0001748E"/>
    <w:rsid w:val="00021205"/>
    <w:rsid w:val="00021F57"/>
    <w:rsid w:val="0002668A"/>
    <w:rsid w:val="000306BC"/>
    <w:rsid w:val="000333D4"/>
    <w:rsid w:val="00037354"/>
    <w:rsid w:val="00040012"/>
    <w:rsid w:val="000450AC"/>
    <w:rsid w:val="000510F6"/>
    <w:rsid w:val="00052C36"/>
    <w:rsid w:val="00054971"/>
    <w:rsid w:val="00061C34"/>
    <w:rsid w:val="00073091"/>
    <w:rsid w:val="0007595B"/>
    <w:rsid w:val="000765DB"/>
    <w:rsid w:val="00080E86"/>
    <w:rsid w:val="0008192F"/>
    <w:rsid w:val="00081C71"/>
    <w:rsid w:val="00084386"/>
    <w:rsid w:val="0009198C"/>
    <w:rsid w:val="00091B59"/>
    <w:rsid w:val="000924FC"/>
    <w:rsid w:val="000A2918"/>
    <w:rsid w:val="000A3B2A"/>
    <w:rsid w:val="000B4641"/>
    <w:rsid w:val="000C401D"/>
    <w:rsid w:val="000D0F77"/>
    <w:rsid w:val="000D19B3"/>
    <w:rsid w:val="000D4FCF"/>
    <w:rsid w:val="000E69A5"/>
    <w:rsid w:val="000F373C"/>
    <w:rsid w:val="000F76BB"/>
    <w:rsid w:val="00101FC4"/>
    <w:rsid w:val="00103366"/>
    <w:rsid w:val="001050B3"/>
    <w:rsid w:val="001072DA"/>
    <w:rsid w:val="00110B96"/>
    <w:rsid w:val="00110E6F"/>
    <w:rsid w:val="00121D8C"/>
    <w:rsid w:val="00123D54"/>
    <w:rsid w:val="001338FA"/>
    <w:rsid w:val="0013486D"/>
    <w:rsid w:val="00137DE1"/>
    <w:rsid w:val="00143BA1"/>
    <w:rsid w:val="00143C22"/>
    <w:rsid w:val="00160F1A"/>
    <w:rsid w:val="001628C1"/>
    <w:rsid w:val="0017501C"/>
    <w:rsid w:val="00175F26"/>
    <w:rsid w:val="00177256"/>
    <w:rsid w:val="00182EE3"/>
    <w:rsid w:val="00191F5D"/>
    <w:rsid w:val="00196508"/>
    <w:rsid w:val="001A11FA"/>
    <w:rsid w:val="001B0A7E"/>
    <w:rsid w:val="001B5DB3"/>
    <w:rsid w:val="001B6245"/>
    <w:rsid w:val="001C3DC4"/>
    <w:rsid w:val="001D0121"/>
    <w:rsid w:val="001D43EB"/>
    <w:rsid w:val="001D4B1F"/>
    <w:rsid w:val="001D5E1B"/>
    <w:rsid w:val="001E5B81"/>
    <w:rsid w:val="002059CA"/>
    <w:rsid w:val="00205DE7"/>
    <w:rsid w:val="00206A4C"/>
    <w:rsid w:val="00213745"/>
    <w:rsid w:val="0021670A"/>
    <w:rsid w:val="00226214"/>
    <w:rsid w:val="00236F1F"/>
    <w:rsid w:val="00246E0F"/>
    <w:rsid w:val="0025178D"/>
    <w:rsid w:val="00251820"/>
    <w:rsid w:val="00252F94"/>
    <w:rsid w:val="002542BE"/>
    <w:rsid w:val="002562AD"/>
    <w:rsid w:val="002612DE"/>
    <w:rsid w:val="0026712F"/>
    <w:rsid w:val="002725F5"/>
    <w:rsid w:val="00283F1E"/>
    <w:rsid w:val="002916F2"/>
    <w:rsid w:val="00292EDB"/>
    <w:rsid w:val="00296ABC"/>
    <w:rsid w:val="002A798C"/>
    <w:rsid w:val="002B4CD9"/>
    <w:rsid w:val="002B4CF2"/>
    <w:rsid w:val="002E464D"/>
    <w:rsid w:val="002E781A"/>
    <w:rsid w:val="00313D3F"/>
    <w:rsid w:val="00320AB1"/>
    <w:rsid w:val="00326E2E"/>
    <w:rsid w:val="00330DA2"/>
    <w:rsid w:val="00333C5F"/>
    <w:rsid w:val="00340A49"/>
    <w:rsid w:val="003528EA"/>
    <w:rsid w:val="00354F1C"/>
    <w:rsid w:val="00361C28"/>
    <w:rsid w:val="003673CC"/>
    <w:rsid w:val="00370ADC"/>
    <w:rsid w:val="0037580D"/>
    <w:rsid w:val="00376F86"/>
    <w:rsid w:val="003773CB"/>
    <w:rsid w:val="00377EC8"/>
    <w:rsid w:val="003809CC"/>
    <w:rsid w:val="00381B22"/>
    <w:rsid w:val="00383F7D"/>
    <w:rsid w:val="003A1FC6"/>
    <w:rsid w:val="003A6709"/>
    <w:rsid w:val="003A6A16"/>
    <w:rsid w:val="003B0185"/>
    <w:rsid w:val="003B5CC8"/>
    <w:rsid w:val="003C1C0D"/>
    <w:rsid w:val="003C4A0B"/>
    <w:rsid w:val="003E3AD6"/>
    <w:rsid w:val="003F03AF"/>
    <w:rsid w:val="003F691E"/>
    <w:rsid w:val="00400A5C"/>
    <w:rsid w:val="00401624"/>
    <w:rsid w:val="00406817"/>
    <w:rsid w:val="004139CE"/>
    <w:rsid w:val="00414EA3"/>
    <w:rsid w:val="00416532"/>
    <w:rsid w:val="004166E8"/>
    <w:rsid w:val="00435A7A"/>
    <w:rsid w:val="00445E52"/>
    <w:rsid w:val="00446211"/>
    <w:rsid w:val="00450082"/>
    <w:rsid w:val="00450AAF"/>
    <w:rsid w:val="00451BFE"/>
    <w:rsid w:val="00451E0C"/>
    <w:rsid w:val="00461B58"/>
    <w:rsid w:val="00461CB5"/>
    <w:rsid w:val="00466C20"/>
    <w:rsid w:val="00473468"/>
    <w:rsid w:val="00476CA6"/>
    <w:rsid w:val="00485BD8"/>
    <w:rsid w:val="004860CD"/>
    <w:rsid w:val="0048690B"/>
    <w:rsid w:val="004921B0"/>
    <w:rsid w:val="00497643"/>
    <w:rsid w:val="0049790D"/>
    <w:rsid w:val="004A124B"/>
    <w:rsid w:val="004A3466"/>
    <w:rsid w:val="004A5F61"/>
    <w:rsid w:val="004C320D"/>
    <w:rsid w:val="004C5495"/>
    <w:rsid w:val="004D3679"/>
    <w:rsid w:val="004D6DF0"/>
    <w:rsid w:val="004F6C09"/>
    <w:rsid w:val="00500FEC"/>
    <w:rsid w:val="00502AE8"/>
    <w:rsid w:val="00506B53"/>
    <w:rsid w:val="00512C84"/>
    <w:rsid w:val="00513960"/>
    <w:rsid w:val="00514835"/>
    <w:rsid w:val="00541D9E"/>
    <w:rsid w:val="005463E9"/>
    <w:rsid w:val="00547EEF"/>
    <w:rsid w:val="00552C3E"/>
    <w:rsid w:val="00554424"/>
    <w:rsid w:val="00555320"/>
    <w:rsid w:val="00556CF2"/>
    <w:rsid w:val="00557E1E"/>
    <w:rsid w:val="0056622F"/>
    <w:rsid w:val="00573FF5"/>
    <w:rsid w:val="00582177"/>
    <w:rsid w:val="005828FD"/>
    <w:rsid w:val="00584CB7"/>
    <w:rsid w:val="0059260D"/>
    <w:rsid w:val="005A53B5"/>
    <w:rsid w:val="005B170F"/>
    <w:rsid w:val="005C0055"/>
    <w:rsid w:val="005C25A9"/>
    <w:rsid w:val="005C3868"/>
    <w:rsid w:val="005E2D58"/>
    <w:rsid w:val="005E61D5"/>
    <w:rsid w:val="00600ED7"/>
    <w:rsid w:val="006062C3"/>
    <w:rsid w:val="00612393"/>
    <w:rsid w:val="00613FC0"/>
    <w:rsid w:val="00615A7F"/>
    <w:rsid w:val="0062194E"/>
    <w:rsid w:val="006243B6"/>
    <w:rsid w:val="00630A36"/>
    <w:rsid w:val="00637102"/>
    <w:rsid w:val="006374BD"/>
    <w:rsid w:val="006377CA"/>
    <w:rsid w:val="00645A78"/>
    <w:rsid w:val="006510CB"/>
    <w:rsid w:val="0065751F"/>
    <w:rsid w:val="00657559"/>
    <w:rsid w:val="00657E35"/>
    <w:rsid w:val="00673C78"/>
    <w:rsid w:val="006752EB"/>
    <w:rsid w:val="0067645A"/>
    <w:rsid w:val="00691C43"/>
    <w:rsid w:val="006A7E79"/>
    <w:rsid w:val="006B3C00"/>
    <w:rsid w:val="006C0245"/>
    <w:rsid w:val="006C39AF"/>
    <w:rsid w:val="006C6EE5"/>
    <w:rsid w:val="006C7799"/>
    <w:rsid w:val="006C7DB3"/>
    <w:rsid w:val="006D6D3D"/>
    <w:rsid w:val="006E4FAE"/>
    <w:rsid w:val="006E5563"/>
    <w:rsid w:val="006F1057"/>
    <w:rsid w:val="00700EFD"/>
    <w:rsid w:val="007022FF"/>
    <w:rsid w:val="00704FDD"/>
    <w:rsid w:val="00705468"/>
    <w:rsid w:val="007169E7"/>
    <w:rsid w:val="00716EBA"/>
    <w:rsid w:val="00717F55"/>
    <w:rsid w:val="00742AE0"/>
    <w:rsid w:val="0075075F"/>
    <w:rsid w:val="00751639"/>
    <w:rsid w:val="00752D50"/>
    <w:rsid w:val="00754FBB"/>
    <w:rsid w:val="0075528E"/>
    <w:rsid w:val="00756386"/>
    <w:rsid w:val="00771AA0"/>
    <w:rsid w:val="007720E2"/>
    <w:rsid w:val="0077704C"/>
    <w:rsid w:val="00780602"/>
    <w:rsid w:val="00786D3B"/>
    <w:rsid w:val="00787F82"/>
    <w:rsid w:val="0079307B"/>
    <w:rsid w:val="007A71FC"/>
    <w:rsid w:val="007B36B9"/>
    <w:rsid w:val="007B5E60"/>
    <w:rsid w:val="007B6199"/>
    <w:rsid w:val="007C1187"/>
    <w:rsid w:val="007C614F"/>
    <w:rsid w:val="007D37FA"/>
    <w:rsid w:val="007D4542"/>
    <w:rsid w:val="007D6F1D"/>
    <w:rsid w:val="007D7C44"/>
    <w:rsid w:val="007E4318"/>
    <w:rsid w:val="007E45FE"/>
    <w:rsid w:val="007E52A7"/>
    <w:rsid w:val="007F48E5"/>
    <w:rsid w:val="007F64CE"/>
    <w:rsid w:val="00800E7A"/>
    <w:rsid w:val="008014FD"/>
    <w:rsid w:val="0081322F"/>
    <w:rsid w:val="0082129D"/>
    <w:rsid w:val="00823715"/>
    <w:rsid w:val="00831270"/>
    <w:rsid w:val="008317F7"/>
    <w:rsid w:val="00832220"/>
    <w:rsid w:val="00832B80"/>
    <w:rsid w:val="00836FED"/>
    <w:rsid w:val="00837F76"/>
    <w:rsid w:val="00843329"/>
    <w:rsid w:val="008458D2"/>
    <w:rsid w:val="0084708B"/>
    <w:rsid w:val="00853D59"/>
    <w:rsid w:val="0085433D"/>
    <w:rsid w:val="00857581"/>
    <w:rsid w:val="008618A3"/>
    <w:rsid w:val="00862457"/>
    <w:rsid w:val="00863A7F"/>
    <w:rsid w:val="00867BF5"/>
    <w:rsid w:val="008732CD"/>
    <w:rsid w:val="00873A75"/>
    <w:rsid w:val="00881C99"/>
    <w:rsid w:val="0088503E"/>
    <w:rsid w:val="008A75DA"/>
    <w:rsid w:val="008B24F3"/>
    <w:rsid w:val="008C1197"/>
    <w:rsid w:val="008C181E"/>
    <w:rsid w:val="008D1765"/>
    <w:rsid w:val="008D18CA"/>
    <w:rsid w:val="008D75DD"/>
    <w:rsid w:val="008D7E39"/>
    <w:rsid w:val="008E0C99"/>
    <w:rsid w:val="008F47A2"/>
    <w:rsid w:val="00902B8D"/>
    <w:rsid w:val="00903AB3"/>
    <w:rsid w:val="00904A80"/>
    <w:rsid w:val="009061B9"/>
    <w:rsid w:val="00910FB9"/>
    <w:rsid w:val="00914C2A"/>
    <w:rsid w:val="00924E85"/>
    <w:rsid w:val="009264EB"/>
    <w:rsid w:val="00927657"/>
    <w:rsid w:val="009278DE"/>
    <w:rsid w:val="00927A3A"/>
    <w:rsid w:val="00927ED8"/>
    <w:rsid w:val="009323BE"/>
    <w:rsid w:val="009327B0"/>
    <w:rsid w:val="00935DB4"/>
    <w:rsid w:val="00944487"/>
    <w:rsid w:val="00945213"/>
    <w:rsid w:val="009453BE"/>
    <w:rsid w:val="00945906"/>
    <w:rsid w:val="0094660F"/>
    <w:rsid w:val="00952B1E"/>
    <w:rsid w:val="00955EE4"/>
    <w:rsid w:val="00960C1E"/>
    <w:rsid w:val="00960EBC"/>
    <w:rsid w:val="00963028"/>
    <w:rsid w:val="0096675E"/>
    <w:rsid w:val="0097143C"/>
    <w:rsid w:val="00975E88"/>
    <w:rsid w:val="00980B7C"/>
    <w:rsid w:val="00993023"/>
    <w:rsid w:val="009A3CFF"/>
    <w:rsid w:val="009A542E"/>
    <w:rsid w:val="009A55C4"/>
    <w:rsid w:val="009A6898"/>
    <w:rsid w:val="009B43A6"/>
    <w:rsid w:val="009B45F8"/>
    <w:rsid w:val="009C26E4"/>
    <w:rsid w:val="009C4315"/>
    <w:rsid w:val="009C7267"/>
    <w:rsid w:val="009D3280"/>
    <w:rsid w:val="009D5085"/>
    <w:rsid w:val="009F41F2"/>
    <w:rsid w:val="009F6AA3"/>
    <w:rsid w:val="00A0480A"/>
    <w:rsid w:val="00A04B46"/>
    <w:rsid w:val="00A05DAD"/>
    <w:rsid w:val="00A126F9"/>
    <w:rsid w:val="00A13CB4"/>
    <w:rsid w:val="00A21F90"/>
    <w:rsid w:val="00A234C0"/>
    <w:rsid w:val="00A30E9E"/>
    <w:rsid w:val="00A31FCD"/>
    <w:rsid w:val="00A32946"/>
    <w:rsid w:val="00A32ADC"/>
    <w:rsid w:val="00A36283"/>
    <w:rsid w:val="00A364DB"/>
    <w:rsid w:val="00A45A89"/>
    <w:rsid w:val="00A5426E"/>
    <w:rsid w:val="00A60A18"/>
    <w:rsid w:val="00A614B0"/>
    <w:rsid w:val="00A63EC3"/>
    <w:rsid w:val="00A6721F"/>
    <w:rsid w:val="00A71365"/>
    <w:rsid w:val="00A76867"/>
    <w:rsid w:val="00A8364B"/>
    <w:rsid w:val="00A9515F"/>
    <w:rsid w:val="00AA1497"/>
    <w:rsid w:val="00AB05DE"/>
    <w:rsid w:val="00AB1959"/>
    <w:rsid w:val="00AB3EBB"/>
    <w:rsid w:val="00AC41BE"/>
    <w:rsid w:val="00AD1E36"/>
    <w:rsid w:val="00AE1B18"/>
    <w:rsid w:val="00AE6011"/>
    <w:rsid w:val="00AF7E33"/>
    <w:rsid w:val="00B05429"/>
    <w:rsid w:val="00B14761"/>
    <w:rsid w:val="00B17DA8"/>
    <w:rsid w:val="00B23555"/>
    <w:rsid w:val="00B30D7C"/>
    <w:rsid w:val="00B36567"/>
    <w:rsid w:val="00B42CB4"/>
    <w:rsid w:val="00B46774"/>
    <w:rsid w:val="00B56768"/>
    <w:rsid w:val="00B64F5C"/>
    <w:rsid w:val="00B722F7"/>
    <w:rsid w:val="00B72C73"/>
    <w:rsid w:val="00B87218"/>
    <w:rsid w:val="00B954FC"/>
    <w:rsid w:val="00BA6AC9"/>
    <w:rsid w:val="00BB693F"/>
    <w:rsid w:val="00BC05E3"/>
    <w:rsid w:val="00BC0831"/>
    <w:rsid w:val="00BC111E"/>
    <w:rsid w:val="00BD0CB7"/>
    <w:rsid w:val="00BD2D94"/>
    <w:rsid w:val="00BE1636"/>
    <w:rsid w:val="00C012FF"/>
    <w:rsid w:val="00C031C5"/>
    <w:rsid w:val="00C043AB"/>
    <w:rsid w:val="00C04E08"/>
    <w:rsid w:val="00C06290"/>
    <w:rsid w:val="00C066BE"/>
    <w:rsid w:val="00C20AA0"/>
    <w:rsid w:val="00C263D2"/>
    <w:rsid w:val="00C31A6A"/>
    <w:rsid w:val="00C334CB"/>
    <w:rsid w:val="00C40034"/>
    <w:rsid w:val="00C41D9A"/>
    <w:rsid w:val="00C4321F"/>
    <w:rsid w:val="00C520A0"/>
    <w:rsid w:val="00C52FB0"/>
    <w:rsid w:val="00C56D60"/>
    <w:rsid w:val="00C625A9"/>
    <w:rsid w:val="00C657CF"/>
    <w:rsid w:val="00C7169F"/>
    <w:rsid w:val="00C76415"/>
    <w:rsid w:val="00C84EA3"/>
    <w:rsid w:val="00C85A5B"/>
    <w:rsid w:val="00C92A3F"/>
    <w:rsid w:val="00C95E8B"/>
    <w:rsid w:val="00C9602E"/>
    <w:rsid w:val="00C972AF"/>
    <w:rsid w:val="00CA0CBF"/>
    <w:rsid w:val="00CA43F6"/>
    <w:rsid w:val="00CB48F6"/>
    <w:rsid w:val="00CB7AAE"/>
    <w:rsid w:val="00CC2145"/>
    <w:rsid w:val="00CC3F5D"/>
    <w:rsid w:val="00CD192C"/>
    <w:rsid w:val="00CD3D98"/>
    <w:rsid w:val="00CE0278"/>
    <w:rsid w:val="00CE17DB"/>
    <w:rsid w:val="00CE25FE"/>
    <w:rsid w:val="00CE487A"/>
    <w:rsid w:val="00CE59BB"/>
    <w:rsid w:val="00CE5A28"/>
    <w:rsid w:val="00CE7639"/>
    <w:rsid w:val="00CF1816"/>
    <w:rsid w:val="00CF1E50"/>
    <w:rsid w:val="00CF6730"/>
    <w:rsid w:val="00D00504"/>
    <w:rsid w:val="00D014EF"/>
    <w:rsid w:val="00D01FE4"/>
    <w:rsid w:val="00D0333C"/>
    <w:rsid w:val="00D04008"/>
    <w:rsid w:val="00D048AF"/>
    <w:rsid w:val="00D068F3"/>
    <w:rsid w:val="00D11203"/>
    <w:rsid w:val="00D13A34"/>
    <w:rsid w:val="00D204F7"/>
    <w:rsid w:val="00D23139"/>
    <w:rsid w:val="00D23676"/>
    <w:rsid w:val="00D310BE"/>
    <w:rsid w:val="00D32C8F"/>
    <w:rsid w:val="00D32EA7"/>
    <w:rsid w:val="00D35A8B"/>
    <w:rsid w:val="00D45D90"/>
    <w:rsid w:val="00D5106D"/>
    <w:rsid w:val="00D529E3"/>
    <w:rsid w:val="00D563E4"/>
    <w:rsid w:val="00D60F13"/>
    <w:rsid w:val="00D668C1"/>
    <w:rsid w:val="00D85969"/>
    <w:rsid w:val="00D8761A"/>
    <w:rsid w:val="00D900AF"/>
    <w:rsid w:val="00D90660"/>
    <w:rsid w:val="00D94630"/>
    <w:rsid w:val="00DA2FE0"/>
    <w:rsid w:val="00DA586A"/>
    <w:rsid w:val="00DB1E1B"/>
    <w:rsid w:val="00DC3897"/>
    <w:rsid w:val="00DC3B0B"/>
    <w:rsid w:val="00DC3DC3"/>
    <w:rsid w:val="00DC4FB6"/>
    <w:rsid w:val="00DD21F2"/>
    <w:rsid w:val="00DD74A3"/>
    <w:rsid w:val="00DE0698"/>
    <w:rsid w:val="00DE206A"/>
    <w:rsid w:val="00DF0373"/>
    <w:rsid w:val="00DF336A"/>
    <w:rsid w:val="00DF408F"/>
    <w:rsid w:val="00E1714E"/>
    <w:rsid w:val="00E178B2"/>
    <w:rsid w:val="00E2293F"/>
    <w:rsid w:val="00E27150"/>
    <w:rsid w:val="00E372AD"/>
    <w:rsid w:val="00E44F31"/>
    <w:rsid w:val="00E46A38"/>
    <w:rsid w:val="00E47655"/>
    <w:rsid w:val="00E51A82"/>
    <w:rsid w:val="00E64128"/>
    <w:rsid w:val="00E664E7"/>
    <w:rsid w:val="00E66906"/>
    <w:rsid w:val="00E7046C"/>
    <w:rsid w:val="00E7573C"/>
    <w:rsid w:val="00E75A3F"/>
    <w:rsid w:val="00E8190F"/>
    <w:rsid w:val="00E837DA"/>
    <w:rsid w:val="00E848F5"/>
    <w:rsid w:val="00E8539A"/>
    <w:rsid w:val="00E913CD"/>
    <w:rsid w:val="00E926A5"/>
    <w:rsid w:val="00E94AD0"/>
    <w:rsid w:val="00EA2A93"/>
    <w:rsid w:val="00EB19EF"/>
    <w:rsid w:val="00EB2EC2"/>
    <w:rsid w:val="00ED0D8E"/>
    <w:rsid w:val="00ED13E9"/>
    <w:rsid w:val="00EE179B"/>
    <w:rsid w:val="00EE1BEA"/>
    <w:rsid w:val="00EE57B3"/>
    <w:rsid w:val="00EF0665"/>
    <w:rsid w:val="00EF0EF4"/>
    <w:rsid w:val="00EF149B"/>
    <w:rsid w:val="00EF1937"/>
    <w:rsid w:val="00EF4B84"/>
    <w:rsid w:val="00EF5E88"/>
    <w:rsid w:val="00F0012B"/>
    <w:rsid w:val="00F05C42"/>
    <w:rsid w:val="00F1361E"/>
    <w:rsid w:val="00F17176"/>
    <w:rsid w:val="00F245ED"/>
    <w:rsid w:val="00F3320D"/>
    <w:rsid w:val="00F359F8"/>
    <w:rsid w:val="00F46A94"/>
    <w:rsid w:val="00F51A17"/>
    <w:rsid w:val="00F529BA"/>
    <w:rsid w:val="00F52E5D"/>
    <w:rsid w:val="00F53540"/>
    <w:rsid w:val="00F600C7"/>
    <w:rsid w:val="00F676AF"/>
    <w:rsid w:val="00F8040C"/>
    <w:rsid w:val="00F846C0"/>
    <w:rsid w:val="00F9231F"/>
    <w:rsid w:val="00F946D1"/>
    <w:rsid w:val="00FA565F"/>
    <w:rsid w:val="00FA6CBE"/>
    <w:rsid w:val="00FB3CCF"/>
    <w:rsid w:val="00FB74E3"/>
    <w:rsid w:val="00FE0468"/>
    <w:rsid w:val="00FE0949"/>
    <w:rsid w:val="00FE3CE2"/>
    <w:rsid w:val="00FF56E7"/>
    <w:rsid w:val="183DD358"/>
    <w:rsid w:val="1A1AD854"/>
    <w:rsid w:val="20162D11"/>
    <w:rsid w:val="27326A62"/>
    <w:rsid w:val="2912E102"/>
    <w:rsid w:val="29153008"/>
    <w:rsid w:val="2E713981"/>
    <w:rsid w:val="312013CE"/>
    <w:rsid w:val="31F91A49"/>
    <w:rsid w:val="32C3F4D6"/>
    <w:rsid w:val="390122EB"/>
    <w:rsid w:val="3967BCA9"/>
    <w:rsid w:val="3B7D1EE6"/>
    <w:rsid w:val="3F7E818D"/>
    <w:rsid w:val="42764F90"/>
    <w:rsid w:val="4475C5E0"/>
    <w:rsid w:val="4BC6B587"/>
    <w:rsid w:val="56BB8D7B"/>
    <w:rsid w:val="672C6DB2"/>
    <w:rsid w:val="67A04EA6"/>
    <w:rsid w:val="68FA3EA5"/>
    <w:rsid w:val="739EF976"/>
    <w:rsid w:val="75F38CF5"/>
    <w:rsid w:val="78F27955"/>
    <w:rsid w:val="7B60BA60"/>
    <w:rsid w:val="7D092C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9A03E"/>
  <w15:chartTrackingRefBased/>
  <w15:docId w15:val="{CD237CCC-70BB-44A7-81FB-2EB5D847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6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14FD"/>
    <w:pPr>
      <w:keepNext/>
      <w:keepLines/>
      <w:spacing w:before="100" w:after="0" w:line="276" w:lineRule="auto"/>
      <w:outlineLvl w:val="1"/>
    </w:pPr>
    <w:rPr>
      <w:rFonts w:asciiTheme="majorHAnsi" w:eastAsiaTheme="majorEastAsia" w:hAnsiTheme="majorHAnsi" w:cstheme="majorBidi"/>
      <w:b/>
      <w:i/>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26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6F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126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6F9"/>
  </w:style>
  <w:style w:type="paragraph" w:styleId="Footer">
    <w:name w:val="footer"/>
    <w:basedOn w:val="Normal"/>
    <w:link w:val="FooterChar"/>
    <w:uiPriority w:val="99"/>
    <w:unhideWhenUsed/>
    <w:rsid w:val="00A126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6F9"/>
  </w:style>
  <w:style w:type="character" w:customStyle="1" w:styleId="Heading1Char">
    <w:name w:val="Heading 1 Char"/>
    <w:basedOn w:val="DefaultParagraphFont"/>
    <w:link w:val="Heading1"/>
    <w:uiPriority w:val="9"/>
    <w:rsid w:val="00A126F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012FF"/>
    <w:rPr>
      <w:color w:val="0563C1" w:themeColor="hyperlink"/>
      <w:u w:val="single"/>
    </w:rPr>
  </w:style>
  <w:style w:type="character" w:styleId="UnresolvedMention">
    <w:name w:val="Unresolved Mention"/>
    <w:basedOn w:val="DefaultParagraphFont"/>
    <w:uiPriority w:val="99"/>
    <w:semiHidden/>
    <w:unhideWhenUsed/>
    <w:rsid w:val="00C012FF"/>
    <w:rPr>
      <w:color w:val="605E5C"/>
      <w:shd w:val="clear" w:color="auto" w:fill="E1DFDD"/>
    </w:rPr>
  </w:style>
  <w:style w:type="character" w:styleId="CommentReference">
    <w:name w:val="annotation reference"/>
    <w:basedOn w:val="DefaultParagraphFont"/>
    <w:uiPriority w:val="99"/>
    <w:semiHidden/>
    <w:unhideWhenUsed/>
    <w:rsid w:val="00EE179B"/>
    <w:rPr>
      <w:sz w:val="16"/>
      <w:szCs w:val="16"/>
    </w:rPr>
  </w:style>
  <w:style w:type="paragraph" w:styleId="CommentText">
    <w:name w:val="annotation text"/>
    <w:basedOn w:val="Normal"/>
    <w:link w:val="CommentTextChar"/>
    <w:uiPriority w:val="99"/>
    <w:unhideWhenUsed/>
    <w:rsid w:val="00EE179B"/>
    <w:pPr>
      <w:spacing w:line="240" w:lineRule="auto"/>
    </w:pPr>
    <w:rPr>
      <w:sz w:val="20"/>
      <w:szCs w:val="20"/>
    </w:rPr>
  </w:style>
  <w:style w:type="character" w:customStyle="1" w:styleId="CommentTextChar">
    <w:name w:val="Comment Text Char"/>
    <w:basedOn w:val="DefaultParagraphFont"/>
    <w:link w:val="CommentText"/>
    <w:uiPriority w:val="99"/>
    <w:rsid w:val="00EE179B"/>
    <w:rPr>
      <w:sz w:val="20"/>
      <w:szCs w:val="20"/>
    </w:rPr>
  </w:style>
  <w:style w:type="paragraph" w:styleId="CommentSubject">
    <w:name w:val="annotation subject"/>
    <w:basedOn w:val="CommentText"/>
    <w:next w:val="CommentText"/>
    <w:link w:val="CommentSubjectChar"/>
    <w:uiPriority w:val="99"/>
    <w:semiHidden/>
    <w:unhideWhenUsed/>
    <w:rsid w:val="00EE179B"/>
    <w:rPr>
      <w:b/>
      <w:bCs/>
    </w:rPr>
  </w:style>
  <w:style w:type="character" w:customStyle="1" w:styleId="CommentSubjectChar">
    <w:name w:val="Comment Subject Char"/>
    <w:basedOn w:val="CommentTextChar"/>
    <w:link w:val="CommentSubject"/>
    <w:uiPriority w:val="99"/>
    <w:semiHidden/>
    <w:rsid w:val="00EE179B"/>
    <w:rPr>
      <w:b/>
      <w:bCs/>
      <w:sz w:val="20"/>
      <w:szCs w:val="20"/>
    </w:rPr>
  </w:style>
  <w:style w:type="character" w:customStyle="1" w:styleId="Heading2Char">
    <w:name w:val="Heading 2 Char"/>
    <w:basedOn w:val="DefaultParagraphFont"/>
    <w:link w:val="Heading2"/>
    <w:uiPriority w:val="9"/>
    <w:rsid w:val="008014FD"/>
    <w:rPr>
      <w:rFonts w:asciiTheme="majorHAnsi" w:eastAsiaTheme="majorEastAsia" w:hAnsiTheme="majorHAnsi" w:cstheme="majorBidi"/>
      <w:b/>
      <w:i/>
      <w:color w:val="2F5496" w:themeColor="accent1" w:themeShade="BF"/>
      <w:sz w:val="24"/>
      <w:szCs w:val="26"/>
    </w:rPr>
  </w:style>
  <w:style w:type="paragraph" w:styleId="Caption">
    <w:name w:val="caption"/>
    <w:basedOn w:val="Normal"/>
    <w:next w:val="Normal"/>
    <w:uiPriority w:val="35"/>
    <w:unhideWhenUsed/>
    <w:qFormat/>
    <w:rsid w:val="008014FD"/>
    <w:pPr>
      <w:spacing w:before="100" w:after="200" w:line="276" w:lineRule="auto"/>
      <w:jc w:val="both"/>
    </w:pPr>
    <w:rPr>
      <w:rFonts w:eastAsiaTheme="minorEastAsia"/>
      <w:b/>
      <w:bCs/>
      <w:sz w:val="18"/>
      <w:szCs w:val="16"/>
    </w:rPr>
  </w:style>
  <w:style w:type="paragraph" w:styleId="FootnoteText">
    <w:name w:val="footnote text"/>
    <w:basedOn w:val="Normal"/>
    <w:link w:val="FootnoteTextChar"/>
    <w:uiPriority w:val="99"/>
    <w:semiHidden/>
    <w:unhideWhenUsed/>
    <w:rsid w:val="008014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14FD"/>
    <w:rPr>
      <w:sz w:val="20"/>
      <w:szCs w:val="20"/>
    </w:rPr>
  </w:style>
  <w:style w:type="character" w:styleId="FootnoteReference">
    <w:name w:val="footnote reference"/>
    <w:basedOn w:val="DefaultParagraphFont"/>
    <w:uiPriority w:val="99"/>
    <w:semiHidden/>
    <w:unhideWhenUsed/>
    <w:rsid w:val="008014FD"/>
    <w:rPr>
      <w:vertAlign w:val="superscript"/>
    </w:rPr>
  </w:style>
  <w:style w:type="table" w:styleId="TableGrid">
    <w:name w:val="Table Grid"/>
    <w:basedOn w:val="TableNormal"/>
    <w:uiPriority w:val="39"/>
    <w:rsid w:val="00801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4FC"/>
    <w:pPr>
      <w:spacing w:after="0" w:line="240" w:lineRule="auto"/>
    </w:pPr>
  </w:style>
  <w:style w:type="paragraph" w:styleId="ListParagraph">
    <w:name w:val="List Paragraph"/>
    <w:basedOn w:val="Normal"/>
    <w:uiPriority w:val="34"/>
    <w:qFormat/>
    <w:rsid w:val="00213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91717">
      <w:bodyDiv w:val="1"/>
      <w:marLeft w:val="0"/>
      <w:marRight w:val="0"/>
      <w:marTop w:val="0"/>
      <w:marBottom w:val="0"/>
      <w:divBdr>
        <w:top w:val="none" w:sz="0" w:space="0" w:color="auto"/>
        <w:left w:val="none" w:sz="0" w:space="0" w:color="auto"/>
        <w:bottom w:val="none" w:sz="0" w:space="0" w:color="auto"/>
        <w:right w:val="none" w:sz="0" w:space="0" w:color="auto"/>
      </w:divBdr>
    </w:div>
    <w:div w:id="604266840">
      <w:bodyDiv w:val="1"/>
      <w:marLeft w:val="0"/>
      <w:marRight w:val="0"/>
      <w:marTop w:val="0"/>
      <w:marBottom w:val="0"/>
      <w:divBdr>
        <w:top w:val="none" w:sz="0" w:space="0" w:color="auto"/>
        <w:left w:val="none" w:sz="0" w:space="0" w:color="auto"/>
        <w:bottom w:val="none" w:sz="0" w:space="0" w:color="auto"/>
        <w:right w:val="none" w:sz="0" w:space="0" w:color="auto"/>
      </w:divBdr>
    </w:div>
    <w:div w:id="1508446553">
      <w:bodyDiv w:val="1"/>
      <w:marLeft w:val="0"/>
      <w:marRight w:val="0"/>
      <w:marTop w:val="0"/>
      <w:marBottom w:val="0"/>
      <w:divBdr>
        <w:top w:val="none" w:sz="0" w:space="0" w:color="auto"/>
        <w:left w:val="none" w:sz="0" w:space="0" w:color="auto"/>
        <w:bottom w:val="none" w:sz="0" w:space="0" w:color="auto"/>
        <w:right w:val="none" w:sz="0" w:space="0" w:color="auto"/>
      </w:divBdr>
    </w:div>
    <w:div w:id="1550143958">
      <w:bodyDiv w:val="1"/>
      <w:marLeft w:val="0"/>
      <w:marRight w:val="0"/>
      <w:marTop w:val="0"/>
      <w:marBottom w:val="0"/>
      <w:divBdr>
        <w:top w:val="none" w:sz="0" w:space="0" w:color="auto"/>
        <w:left w:val="none" w:sz="0" w:space="0" w:color="auto"/>
        <w:bottom w:val="none" w:sz="0" w:space="0" w:color="auto"/>
        <w:right w:val="none" w:sz="0" w:space="0" w:color="auto"/>
      </w:divBdr>
    </w:div>
    <w:div w:id="164372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hi.ac.uk/en/about-uhi/governance/policies-and-regula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uhi.ac.uk/en/t4-media/one-web/university/about-uhi/facts-and-figures/publications/pdfs/uhi-strategic-plan-203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48EBC2DAD18A4FA7D1863841E36B87" ma:contentTypeVersion="14" ma:contentTypeDescription="Create a new document." ma:contentTypeScope="" ma:versionID="ff2bb980950c0cce38c788f88e8c9d5c">
  <xsd:schema xmlns:xsd="http://www.w3.org/2001/XMLSchema" xmlns:xs="http://www.w3.org/2001/XMLSchema" xmlns:p="http://schemas.microsoft.com/office/2006/metadata/properties" xmlns:ns1="http://schemas.microsoft.com/sharepoint/v3" xmlns:ns2="a6b69ca2-ace0-4389-9610-6d58c1428860" xmlns:ns3="0e688173-6920-4db4-a106-52e1f932be5c" xmlns:ns4="7d750aa3-c304-4ac2-a3b6-ed12a44f3654" xmlns:ns5="http://schemas.microsoft.com/sharepoint/v3/fields" targetNamespace="http://schemas.microsoft.com/office/2006/metadata/properties" ma:root="true" ma:fieldsID="a88f33b2cf7854a39f1725d75e88e954" ns1:_="" ns2:_="" ns3:_="" ns4:_="" ns5:_="">
    <xsd:import namespace="http://schemas.microsoft.com/sharepoint/v3"/>
    <xsd:import namespace="a6b69ca2-ace0-4389-9610-6d58c1428860"/>
    <xsd:import namespace="0e688173-6920-4db4-a106-52e1f932be5c"/>
    <xsd:import namespace="7d750aa3-c304-4ac2-a3b6-ed12a44f3654"/>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3:Academic_x0020_year" minOccurs="0"/>
                <xsd:element ref="ns1:V3Comments" minOccurs="0"/>
                <xsd:element ref="ns4:Next_x0020_review_x0020_date" minOccurs="0"/>
                <xsd:element ref="ns4:Policy_x0020_owner_x0020__x0028_Department_x0029_" minOccurs="0"/>
                <xsd:element ref="ns5:_Status" minOccurs="0"/>
                <xsd:element ref="ns4:gb62d9f7f39b4eb293c666f5a8e278c8" minOccurs="0"/>
                <xsd:element ref="ns3:TaxCatchAll" minOccurs="0"/>
                <xsd:element ref="ns2:MediaServiceSearchProperties"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1"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b69ca2-ace0-4389-9610-6d58c1428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Academic_x0020_year" ma:index="10" nillable="true" ma:displayName="Academic year" ma:default="2010/11" ma:format="Dropdown" ma:internalName="Academic_x0020_year">
      <xsd:simpleType>
        <xsd:restriction base="dms:Choice">
          <xsd:enumeration value="1992/93"/>
          <xsd:enumeration value="1993/94"/>
          <xsd:enumeration value="1994/95"/>
          <xsd:enumeration value="1995/96"/>
          <xsd:enumeration value="1996/97"/>
          <xsd:enumeration value="1997/98"/>
          <xsd:enumeration value="1998/99"/>
          <xsd:enumeration value="1999/00"/>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restriction>
      </xsd:simpleType>
    </xsd:element>
    <xsd:element name="TaxCatchAll" ma:index="17" nillable="true" ma:displayName="Taxonomy Catch All Column" ma:hidden="true" ma:list="{f4093521-f744-424f-badf-d46f55ef15b9}" ma:internalName="TaxCatchAll" ma:showField="CatchAllData" ma:web="7d750aa3-c304-4ac2-a3b6-ed12a44f36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750aa3-c304-4ac2-a3b6-ed12a44f3654" elementFormDefault="qualified">
    <xsd:import namespace="http://schemas.microsoft.com/office/2006/documentManagement/types"/>
    <xsd:import namespace="http://schemas.microsoft.com/office/infopath/2007/PartnerControls"/>
    <xsd:element name="Next_x0020_review_x0020_date" ma:index="12" nillable="true" ma:displayName="Next review date" ma:format="DateOnly" ma:internalName="Next_x0020_review_x0020_date" ma:readOnly="false">
      <xsd:simpleType>
        <xsd:restriction base="dms:DateTime"/>
      </xsd:simpleType>
    </xsd:element>
    <xsd:element name="Policy_x0020_owner_x0020__x0028_Department_x0029_" ma:index="13" nillable="true" ma:displayName="Owner (Department)" ma:default="Academic Directorate" ma:format="Dropdown" ma:internalName="Policy_x0020_owner_x0020__x0028_Department_x0029_" ma:readOnly="false">
      <xsd:simpleType>
        <xsd:restriction base="dms:Choice">
          <xsd:enumeration value="Academic Directorate"/>
          <xsd:enumeration value="Academic Registry"/>
          <xsd:enumeration value="Communications"/>
          <xsd:enumeration value="Development"/>
          <xsd:enumeration value="Enterprise"/>
          <xsd:enumeration value="Facilities"/>
          <xsd:enumeration value="Finance"/>
          <xsd:enumeration value="Governance and Records Management"/>
          <xsd:enumeration value="Human Resources"/>
          <xsd:enumeration value="Internal Audit"/>
          <xsd:enumeration value="Learning and Teaching"/>
          <xsd:enumeration value="LIS"/>
          <xsd:enumeration value="Marketing"/>
          <xsd:enumeration value="Research"/>
          <xsd:enumeration value="Student Registry"/>
          <xsd:enumeration value="Student Services"/>
        </xsd:restriction>
      </xsd:simpleType>
    </xsd:element>
    <xsd:element name="gb62d9f7f39b4eb293c666f5a8e278c8" ma:index="16" nillable="true" ma:taxonomy="true" ma:internalName="gb62d9f7f39b4eb293c666f5a8e278c8" ma:taxonomyFieldName="Approving_x0020_Committee" ma:displayName="Approving Committee" ma:readOnly="false" ma:fieldId="{0b62d9f7-f39b-4eb2-93c6-66f5a8e278c8}" ma:sspId="b08f9bd9-3094-4ce7-b0b7-c3aa025461b8" ma:termSetId="f483ae81-4a0e-497a-955c-a96a72c98b21"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4"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d750aa3-c304-4ac2-a3b6-ed12a44f3654">
      <UserInfo>
        <DisplayName>SharingLinks.d1df85f9-d207-415d-9551-a38996ca93fa.Flexible.fbe45963-52f8-4f7e-95a4-2eb1b9caefee</DisplayName>
        <AccountId>158</AccountId>
        <AccountType/>
      </UserInfo>
      <UserInfo>
        <DisplayName>Diane Abernethy</DisplayName>
        <AccountId>25</AccountId>
        <AccountType/>
      </UserInfo>
      <UserInfo>
        <DisplayName>UNI Director of Corporate Governance Members</DisplayName>
        <AccountId>15</AccountId>
        <AccountType/>
      </UserInfo>
      <UserInfo>
        <DisplayName>Alastair MacColl</DisplayName>
        <AccountId>19</AccountId>
        <AccountType/>
      </UserInfo>
      <UserInfo>
        <DisplayName>SharingLinks.e1455e14-0327-42b1-9706-4445ca4f48d3.Flexible.fc7e66ed-c6f6-4310-8d91-466b66a7db34</DisplayName>
        <AccountId>56</AccountId>
        <AccountType/>
      </UserInfo>
      <UserInfo>
        <DisplayName>Gary Campbell</DisplayName>
        <AccountId>31</AccountId>
        <AccountType/>
      </UserInfo>
      <UserInfo>
        <DisplayName>recordsmanager</DisplayName>
        <AccountId>442</AccountId>
        <AccountType/>
      </UserInfo>
      <UserInfo>
        <DisplayName>Sheena Stewart</DisplayName>
        <AccountId>43</AccountId>
        <AccountType/>
      </UserInfo>
      <UserInfo>
        <DisplayName>Nicholas Oakley</DisplayName>
        <AccountId>42</AccountId>
        <AccountType/>
      </UserInfo>
      <UserInfo>
        <DisplayName>Neil Simco</DisplayName>
        <AccountId>276</AccountId>
        <AccountType/>
      </UserInfo>
      <UserInfo>
        <DisplayName>Philippa Currie</DisplayName>
        <AccountId>108</AccountId>
        <AccountType/>
      </UserInfo>
    </SharedWithUsers>
    <TaxCatchAll xmlns="0e688173-6920-4db4-a106-52e1f932be5c" xsi:nil="true"/>
    <_Status xmlns="http://schemas.microsoft.com/sharepoint/v3/fields">Not Started</_Status>
    <Policy_x0020_owner_x0020__x0028_Department_x0029_ xmlns="7d750aa3-c304-4ac2-a3b6-ed12a44f3654">Academic Directorate</Policy_x0020_owner_x0020__x0028_Department_x0029_>
    <Academic_x0020_year xmlns="0e688173-6920-4db4-a106-52e1f932be5c">2010/11</Academic_x0020_year>
    <V3Comments xmlns="http://schemas.microsoft.com/sharepoint/v3" xsi:nil="true"/>
    <gb62d9f7f39b4eb293c666f5a8e278c8 xmlns="7d750aa3-c304-4ac2-a3b6-ed12a44f3654">
      <Terms xmlns="http://schemas.microsoft.com/office/infopath/2007/PartnerControls"/>
    </gb62d9f7f39b4eb293c666f5a8e278c8>
    <Next_x0020_review_x0020_date xmlns="7d750aa3-c304-4ac2-a3b6-ed12a44f3654" xsi:nil="true"/>
  </documentManagement>
</p:properties>
</file>

<file path=customXml/itemProps1.xml><?xml version="1.0" encoding="utf-8"?>
<ds:datastoreItem xmlns:ds="http://schemas.openxmlformats.org/officeDocument/2006/customXml" ds:itemID="{E264A1FC-C1B2-4653-B7E4-C6B873581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b69ca2-ace0-4389-9610-6d58c1428860"/>
    <ds:schemaRef ds:uri="0e688173-6920-4db4-a106-52e1f932be5c"/>
    <ds:schemaRef ds:uri="7d750aa3-c304-4ac2-a3b6-ed12a44f365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45F8F-1BDC-4136-9296-CEE63A854EA8}">
  <ds:schemaRefs>
    <ds:schemaRef ds:uri="http://schemas.microsoft.com/sharepoint/v3/contenttype/forms"/>
  </ds:schemaRefs>
</ds:datastoreItem>
</file>

<file path=customXml/itemProps3.xml><?xml version="1.0" encoding="utf-8"?>
<ds:datastoreItem xmlns:ds="http://schemas.openxmlformats.org/officeDocument/2006/customXml" ds:itemID="{E1C56DB2-7545-4F18-A0DF-C3B4D1C9F125}">
  <ds:schemaRefs>
    <ds:schemaRef ds:uri="http://purl.org/dc/term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0e688173-6920-4db4-a106-52e1f932be5c"/>
    <ds:schemaRef ds:uri="http://schemas.microsoft.com/sharepoint/v3/fields"/>
    <ds:schemaRef ds:uri="7d750aa3-c304-4ac2-a3b6-ed12a44f3654"/>
    <ds:schemaRef ds:uri="a6b69ca2-ace0-4389-9610-6d58c1428860"/>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ICIA-UHI Shetland 2024: Changes to services</dc:title>
  <dc:subject/>
  <dc:creator>UHI</dc:creator>
  <cp:keywords/>
  <dc:description/>
  <cp:lastModifiedBy>Neal Thomson</cp:lastModifiedBy>
  <cp:revision>4</cp:revision>
  <dcterms:created xsi:type="dcterms:W3CDTF">2024-09-09T10:39:00Z</dcterms:created>
  <dcterms:modified xsi:type="dcterms:W3CDTF">2024-09-09T10:41:00Z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0x010100CC48EBC2DAD18A4FA7D1863841E36B87</vt:lpwstr>
  </property>
  <property fmtid="{D5CDD505-2E9C-101B-9397-08002B2CF9AE}" pid="3" name="MediaServiceImageTags">
    <vt:lpwstr/>
  </property>
  <property fmtid="{D5CDD505-2E9C-101B-9397-08002B2CF9AE}" pid="4" name="Approving Committee">
    <vt:lpwstr/>
  </property>
</Properties>
</file>